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202" w:rsidRPr="005E4818" w:rsidRDefault="00276FCD" w:rsidP="00017F9A">
      <w:pPr>
        <w:spacing w:before="240" w:after="0"/>
        <w:jc w:val="center"/>
        <w:rPr>
          <w:rFonts w:ascii="Arial" w:hAnsi="Arial" w:cs="Arial"/>
          <w:b/>
          <w:sz w:val="32"/>
          <w:szCs w:val="32"/>
        </w:rPr>
      </w:pPr>
      <w:r w:rsidRPr="005E4818">
        <w:rPr>
          <w:rFonts w:ascii="Arial" w:hAnsi="Arial" w:cs="Arial"/>
          <w:b/>
          <w:sz w:val="32"/>
          <w:szCs w:val="32"/>
        </w:rPr>
        <w:t>Электронный справочник</w:t>
      </w:r>
      <w:r w:rsidR="0053259B" w:rsidRPr="005E4818">
        <w:rPr>
          <w:rFonts w:ascii="Arial" w:hAnsi="Arial" w:cs="Arial"/>
          <w:b/>
          <w:sz w:val="32"/>
          <w:szCs w:val="32"/>
        </w:rPr>
        <w:t xml:space="preserve"> (личный кабинет студента)</w:t>
      </w:r>
    </w:p>
    <w:p w:rsidR="00276FCD" w:rsidRPr="005E4818" w:rsidRDefault="00276FCD" w:rsidP="001232A6">
      <w:pPr>
        <w:jc w:val="center"/>
        <w:rPr>
          <w:rFonts w:ascii="Arial" w:hAnsi="Arial" w:cs="Arial"/>
          <w:i/>
          <w:sz w:val="24"/>
          <w:szCs w:val="24"/>
        </w:rPr>
      </w:pPr>
      <w:r w:rsidRPr="005E4818">
        <w:rPr>
          <w:rFonts w:ascii="Arial" w:hAnsi="Arial" w:cs="Arial"/>
          <w:i/>
          <w:sz w:val="24"/>
          <w:szCs w:val="24"/>
        </w:rPr>
        <w:t>Руководство пользователя</w:t>
      </w:r>
    </w:p>
    <w:p w:rsidR="00276FCD" w:rsidRPr="003B69A2" w:rsidRDefault="0053259B" w:rsidP="002F4ED6">
      <w:pPr>
        <w:spacing w:before="240"/>
        <w:rPr>
          <w:rFonts w:ascii="Arial" w:hAnsi="Arial" w:cs="Arial"/>
          <w:b/>
        </w:rPr>
      </w:pPr>
      <w:r w:rsidRPr="003B69A2">
        <w:rPr>
          <w:rFonts w:ascii="Arial" w:hAnsi="Arial" w:cs="Arial"/>
          <w:b/>
        </w:rPr>
        <w:t xml:space="preserve">Ссылка: </w:t>
      </w:r>
      <w:hyperlink r:id="rId6" w:history="1">
        <w:r w:rsidR="003B69A2" w:rsidRPr="003B69A2">
          <w:rPr>
            <w:rStyle w:val="a4"/>
            <w:rFonts w:ascii="Arial" w:hAnsi="Arial" w:cs="Arial"/>
            <w:b/>
          </w:rPr>
          <w:t>https://guide.herzen.spb.ru/</w:t>
        </w:r>
      </w:hyperlink>
      <w:r w:rsidR="003B69A2" w:rsidRPr="003B69A2">
        <w:rPr>
          <w:rFonts w:ascii="Arial" w:hAnsi="Arial" w:cs="Arial"/>
          <w:b/>
        </w:rPr>
        <w:t xml:space="preserve"> </w:t>
      </w:r>
      <w:bookmarkStart w:id="0" w:name="_GoBack"/>
      <w:bookmarkEnd w:id="0"/>
    </w:p>
    <w:sdt>
      <w:sdtPr>
        <w:rPr>
          <w:rFonts w:ascii="Arial" w:eastAsiaTheme="minorHAnsi" w:hAnsi="Arial" w:cs="Arial"/>
          <w:b w:val="0"/>
          <w:bCs w:val="0"/>
          <w:color w:val="1F497D" w:themeColor="text2"/>
          <w:sz w:val="22"/>
          <w:szCs w:val="22"/>
          <w:lang w:eastAsia="en-US"/>
        </w:rPr>
        <w:id w:val="187025521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53259B" w:rsidRPr="005E4818" w:rsidRDefault="0053259B" w:rsidP="00017F9A">
          <w:pPr>
            <w:pStyle w:val="a7"/>
            <w:spacing w:after="240" w:line="600" w:lineRule="auto"/>
            <w:jc w:val="center"/>
            <w:rPr>
              <w:rFonts w:ascii="Arial" w:hAnsi="Arial" w:cs="Arial"/>
              <w:color w:val="1F497D" w:themeColor="text2"/>
            </w:rPr>
          </w:pPr>
          <w:r w:rsidRPr="005E4818">
            <w:rPr>
              <w:rFonts w:ascii="Arial" w:hAnsi="Arial" w:cs="Arial"/>
              <w:color w:val="1F497D" w:themeColor="text2"/>
            </w:rPr>
            <w:t>Оглавление</w:t>
          </w:r>
        </w:p>
        <w:p w:rsidR="005E4818" w:rsidRPr="00CB05C7" w:rsidRDefault="0053259B" w:rsidP="00017F9A">
          <w:pPr>
            <w:pStyle w:val="11"/>
            <w:spacing w:line="600" w:lineRule="auto"/>
            <w:rPr>
              <w:rFonts w:eastAsiaTheme="minorEastAsia"/>
              <w:lang w:eastAsia="ru-RU"/>
            </w:rPr>
          </w:pPr>
          <w:r w:rsidRPr="005E4818">
            <w:fldChar w:fldCharType="begin"/>
          </w:r>
          <w:r w:rsidRPr="005E4818">
            <w:instrText xml:space="preserve"> TOC \o "1-3" \h \z \u </w:instrText>
          </w:r>
          <w:r w:rsidRPr="005E4818">
            <w:fldChar w:fldCharType="separate"/>
          </w:r>
          <w:hyperlink w:anchor="_Toc158211781" w:history="1">
            <w:r w:rsidR="005E4818" w:rsidRPr="00CB05C7">
              <w:rPr>
                <w:rStyle w:val="a4"/>
              </w:rPr>
              <w:t>Вход в личный кабинет студента</w:t>
            </w:r>
            <w:r w:rsidR="005E4818" w:rsidRPr="00CB05C7">
              <w:rPr>
                <w:webHidden/>
              </w:rPr>
              <w:tab/>
            </w:r>
            <w:r w:rsidR="005E4818" w:rsidRPr="00CB05C7">
              <w:rPr>
                <w:webHidden/>
              </w:rPr>
              <w:fldChar w:fldCharType="begin"/>
            </w:r>
            <w:r w:rsidR="005E4818" w:rsidRPr="00CB05C7">
              <w:rPr>
                <w:webHidden/>
              </w:rPr>
              <w:instrText xml:space="preserve"> PAGEREF _Toc158211781 \h </w:instrText>
            </w:r>
            <w:r w:rsidR="005E4818" w:rsidRPr="00CB05C7">
              <w:rPr>
                <w:webHidden/>
              </w:rPr>
            </w:r>
            <w:r w:rsidR="005E4818" w:rsidRPr="00CB05C7">
              <w:rPr>
                <w:webHidden/>
              </w:rPr>
              <w:fldChar w:fldCharType="separate"/>
            </w:r>
            <w:r w:rsidR="005E4818" w:rsidRPr="00CB05C7">
              <w:rPr>
                <w:webHidden/>
              </w:rPr>
              <w:t>1</w:t>
            </w:r>
            <w:r w:rsidR="005E4818" w:rsidRPr="00CB05C7">
              <w:rPr>
                <w:webHidden/>
              </w:rPr>
              <w:fldChar w:fldCharType="end"/>
            </w:r>
          </w:hyperlink>
        </w:p>
        <w:p w:rsidR="005E4818" w:rsidRDefault="003B69A2" w:rsidP="00017F9A">
          <w:pPr>
            <w:pStyle w:val="11"/>
            <w:spacing w:line="600" w:lineRule="auto"/>
            <w:rPr>
              <w:rFonts w:eastAsiaTheme="minorEastAsia"/>
              <w:lang w:eastAsia="ru-RU"/>
            </w:rPr>
          </w:pPr>
          <w:hyperlink w:anchor="_Toc158211782" w:history="1">
            <w:r w:rsidR="005E4818" w:rsidRPr="00A039EB">
              <w:rPr>
                <w:rStyle w:val="a4"/>
              </w:rPr>
              <w:t>Структура личного кабинета студента</w:t>
            </w:r>
            <w:r w:rsidR="005E4818">
              <w:rPr>
                <w:webHidden/>
              </w:rPr>
              <w:tab/>
            </w:r>
            <w:r w:rsidR="005E4818">
              <w:rPr>
                <w:webHidden/>
              </w:rPr>
              <w:fldChar w:fldCharType="begin"/>
            </w:r>
            <w:r w:rsidR="005E4818">
              <w:rPr>
                <w:webHidden/>
              </w:rPr>
              <w:instrText xml:space="preserve"> PAGEREF _Toc158211782 \h </w:instrText>
            </w:r>
            <w:r w:rsidR="005E4818">
              <w:rPr>
                <w:webHidden/>
              </w:rPr>
            </w:r>
            <w:r w:rsidR="005E4818">
              <w:rPr>
                <w:webHidden/>
              </w:rPr>
              <w:fldChar w:fldCharType="separate"/>
            </w:r>
            <w:r w:rsidR="005E4818">
              <w:rPr>
                <w:webHidden/>
              </w:rPr>
              <w:t>2</w:t>
            </w:r>
            <w:r w:rsidR="005E4818">
              <w:rPr>
                <w:webHidden/>
              </w:rPr>
              <w:fldChar w:fldCharType="end"/>
            </w:r>
          </w:hyperlink>
        </w:p>
        <w:p w:rsidR="005E4818" w:rsidRDefault="003B69A2" w:rsidP="00017F9A">
          <w:pPr>
            <w:pStyle w:val="21"/>
            <w:tabs>
              <w:tab w:val="right" w:leader="dot" w:pos="10456"/>
            </w:tabs>
            <w:spacing w:line="600" w:lineRule="auto"/>
            <w:rPr>
              <w:rFonts w:eastAsiaTheme="minorEastAsia"/>
              <w:noProof/>
              <w:lang w:eastAsia="ru-RU"/>
            </w:rPr>
          </w:pPr>
          <w:hyperlink w:anchor="_Toc158211783" w:history="1">
            <w:r w:rsidR="005E4818" w:rsidRPr="00A039EB">
              <w:rPr>
                <w:rStyle w:val="a4"/>
                <w:rFonts w:ascii="Arial" w:hAnsi="Arial" w:cs="Arial"/>
                <w:noProof/>
              </w:rPr>
              <w:t>Главная страница</w:t>
            </w:r>
            <w:r w:rsidR="005E4818">
              <w:rPr>
                <w:noProof/>
                <w:webHidden/>
              </w:rPr>
              <w:tab/>
            </w:r>
            <w:r w:rsidR="005E4818">
              <w:rPr>
                <w:noProof/>
                <w:webHidden/>
              </w:rPr>
              <w:fldChar w:fldCharType="begin"/>
            </w:r>
            <w:r w:rsidR="005E4818">
              <w:rPr>
                <w:noProof/>
                <w:webHidden/>
              </w:rPr>
              <w:instrText xml:space="preserve"> PAGEREF _Toc158211783 \h </w:instrText>
            </w:r>
            <w:r w:rsidR="005E4818">
              <w:rPr>
                <w:noProof/>
                <w:webHidden/>
              </w:rPr>
            </w:r>
            <w:r w:rsidR="005E4818">
              <w:rPr>
                <w:noProof/>
                <w:webHidden/>
              </w:rPr>
              <w:fldChar w:fldCharType="separate"/>
            </w:r>
            <w:r w:rsidR="005E4818">
              <w:rPr>
                <w:noProof/>
                <w:webHidden/>
              </w:rPr>
              <w:t>3</w:t>
            </w:r>
            <w:r w:rsidR="005E4818">
              <w:rPr>
                <w:noProof/>
                <w:webHidden/>
              </w:rPr>
              <w:fldChar w:fldCharType="end"/>
            </w:r>
          </w:hyperlink>
        </w:p>
        <w:p w:rsidR="005E4818" w:rsidRDefault="003B69A2" w:rsidP="00017F9A">
          <w:pPr>
            <w:pStyle w:val="21"/>
            <w:tabs>
              <w:tab w:val="right" w:leader="dot" w:pos="10456"/>
            </w:tabs>
            <w:spacing w:line="600" w:lineRule="auto"/>
            <w:rPr>
              <w:rFonts w:eastAsiaTheme="minorEastAsia"/>
              <w:noProof/>
              <w:lang w:eastAsia="ru-RU"/>
            </w:rPr>
          </w:pPr>
          <w:hyperlink w:anchor="_Toc158211784" w:history="1">
            <w:r w:rsidR="005E4818" w:rsidRPr="00A039EB">
              <w:rPr>
                <w:rStyle w:val="a4"/>
                <w:rFonts w:ascii="Arial" w:hAnsi="Arial" w:cs="Arial"/>
                <w:noProof/>
              </w:rPr>
              <w:t>Личные данные</w:t>
            </w:r>
            <w:r w:rsidR="005E4818">
              <w:rPr>
                <w:noProof/>
                <w:webHidden/>
              </w:rPr>
              <w:tab/>
            </w:r>
            <w:r w:rsidR="005E4818">
              <w:rPr>
                <w:noProof/>
                <w:webHidden/>
              </w:rPr>
              <w:fldChar w:fldCharType="begin"/>
            </w:r>
            <w:r w:rsidR="005E4818">
              <w:rPr>
                <w:noProof/>
                <w:webHidden/>
              </w:rPr>
              <w:instrText xml:space="preserve"> PAGEREF _Toc158211784 \h </w:instrText>
            </w:r>
            <w:r w:rsidR="005E4818">
              <w:rPr>
                <w:noProof/>
                <w:webHidden/>
              </w:rPr>
            </w:r>
            <w:r w:rsidR="005E4818">
              <w:rPr>
                <w:noProof/>
                <w:webHidden/>
              </w:rPr>
              <w:fldChar w:fldCharType="separate"/>
            </w:r>
            <w:r w:rsidR="005E4818">
              <w:rPr>
                <w:noProof/>
                <w:webHidden/>
              </w:rPr>
              <w:t>4</w:t>
            </w:r>
            <w:r w:rsidR="005E4818">
              <w:rPr>
                <w:noProof/>
                <w:webHidden/>
              </w:rPr>
              <w:fldChar w:fldCharType="end"/>
            </w:r>
          </w:hyperlink>
        </w:p>
        <w:p w:rsidR="005E4818" w:rsidRDefault="003B69A2" w:rsidP="00017F9A">
          <w:pPr>
            <w:pStyle w:val="21"/>
            <w:tabs>
              <w:tab w:val="right" w:leader="dot" w:pos="10456"/>
            </w:tabs>
            <w:spacing w:line="600" w:lineRule="auto"/>
            <w:rPr>
              <w:rFonts w:eastAsiaTheme="minorEastAsia"/>
              <w:noProof/>
              <w:lang w:eastAsia="ru-RU"/>
            </w:rPr>
          </w:pPr>
          <w:hyperlink w:anchor="_Toc158211785" w:history="1">
            <w:r w:rsidR="005E4818" w:rsidRPr="00A039EB">
              <w:rPr>
                <w:rStyle w:val="a4"/>
                <w:rFonts w:ascii="Arial" w:hAnsi="Arial" w:cs="Arial"/>
                <w:noProof/>
              </w:rPr>
              <w:t>Успеваемость</w:t>
            </w:r>
            <w:r w:rsidR="005E4818">
              <w:rPr>
                <w:noProof/>
                <w:webHidden/>
              </w:rPr>
              <w:tab/>
            </w:r>
            <w:r w:rsidR="005E4818">
              <w:rPr>
                <w:noProof/>
                <w:webHidden/>
              </w:rPr>
              <w:fldChar w:fldCharType="begin"/>
            </w:r>
            <w:r w:rsidR="005E4818">
              <w:rPr>
                <w:noProof/>
                <w:webHidden/>
              </w:rPr>
              <w:instrText xml:space="preserve"> PAGEREF _Toc158211785 \h </w:instrText>
            </w:r>
            <w:r w:rsidR="005E4818">
              <w:rPr>
                <w:noProof/>
                <w:webHidden/>
              </w:rPr>
            </w:r>
            <w:r w:rsidR="005E4818">
              <w:rPr>
                <w:noProof/>
                <w:webHidden/>
              </w:rPr>
              <w:fldChar w:fldCharType="separate"/>
            </w:r>
            <w:r w:rsidR="005E4818">
              <w:rPr>
                <w:noProof/>
                <w:webHidden/>
              </w:rPr>
              <w:t>4</w:t>
            </w:r>
            <w:r w:rsidR="005E4818">
              <w:rPr>
                <w:noProof/>
                <w:webHidden/>
              </w:rPr>
              <w:fldChar w:fldCharType="end"/>
            </w:r>
          </w:hyperlink>
        </w:p>
        <w:p w:rsidR="005E4818" w:rsidRDefault="003B69A2" w:rsidP="00017F9A">
          <w:pPr>
            <w:pStyle w:val="21"/>
            <w:tabs>
              <w:tab w:val="right" w:leader="dot" w:pos="10456"/>
            </w:tabs>
            <w:spacing w:line="600" w:lineRule="auto"/>
            <w:rPr>
              <w:rFonts w:eastAsiaTheme="minorEastAsia"/>
              <w:noProof/>
              <w:lang w:eastAsia="ru-RU"/>
            </w:rPr>
          </w:pPr>
          <w:hyperlink w:anchor="_Toc158211786" w:history="1">
            <w:r w:rsidR="005E4818" w:rsidRPr="00A039EB">
              <w:rPr>
                <w:rStyle w:val="a4"/>
                <w:rFonts w:ascii="Arial" w:hAnsi="Arial" w:cs="Arial"/>
                <w:noProof/>
              </w:rPr>
              <w:t>Справки и документы</w:t>
            </w:r>
            <w:r w:rsidR="005E4818">
              <w:rPr>
                <w:noProof/>
                <w:webHidden/>
              </w:rPr>
              <w:tab/>
            </w:r>
            <w:r w:rsidR="005E4818">
              <w:rPr>
                <w:noProof/>
                <w:webHidden/>
              </w:rPr>
              <w:fldChar w:fldCharType="begin"/>
            </w:r>
            <w:r w:rsidR="005E4818">
              <w:rPr>
                <w:noProof/>
                <w:webHidden/>
              </w:rPr>
              <w:instrText xml:space="preserve"> PAGEREF _Toc158211786 \h </w:instrText>
            </w:r>
            <w:r w:rsidR="005E4818">
              <w:rPr>
                <w:noProof/>
                <w:webHidden/>
              </w:rPr>
            </w:r>
            <w:r w:rsidR="005E4818">
              <w:rPr>
                <w:noProof/>
                <w:webHidden/>
              </w:rPr>
              <w:fldChar w:fldCharType="separate"/>
            </w:r>
            <w:r w:rsidR="005E4818">
              <w:rPr>
                <w:noProof/>
                <w:webHidden/>
              </w:rPr>
              <w:t>5</w:t>
            </w:r>
            <w:r w:rsidR="005E4818">
              <w:rPr>
                <w:noProof/>
                <w:webHidden/>
              </w:rPr>
              <w:fldChar w:fldCharType="end"/>
            </w:r>
          </w:hyperlink>
        </w:p>
        <w:p w:rsidR="005E4818" w:rsidRDefault="003B69A2" w:rsidP="00017F9A">
          <w:pPr>
            <w:pStyle w:val="21"/>
            <w:tabs>
              <w:tab w:val="right" w:leader="dot" w:pos="10456"/>
            </w:tabs>
            <w:spacing w:line="600" w:lineRule="auto"/>
            <w:rPr>
              <w:rFonts w:eastAsiaTheme="minorEastAsia"/>
              <w:noProof/>
              <w:lang w:eastAsia="ru-RU"/>
            </w:rPr>
          </w:pPr>
          <w:hyperlink w:anchor="_Toc158211787" w:history="1">
            <w:r w:rsidR="005E4818" w:rsidRPr="00A039EB">
              <w:rPr>
                <w:rStyle w:val="a4"/>
                <w:rFonts w:ascii="Arial" w:hAnsi="Arial" w:cs="Arial"/>
                <w:noProof/>
              </w:rPr>
              <w:t>Заявления</w:t>
            </w:r>
            <w:r w:rsidR="005E4818">
              <w:rPr>
                <w:noProof/>
                <w:webHidden/>
              </w:rPr>
              <w:tab/>
            </w:r>
            <w:r w:rsidR="005E4818">
              <w:rPr>
                <w:noProof/>
                <w:webHidden/>
              </w:rPr>
              <w:fldChar w:fldCharType="begin"/>
            </w:r>
            <w:r w:rsidR="005E4818">
              <w:rPr>
                <w:noProof/>
                <w:webHidden/>
              </w:rPr>
              <w:instrText xml:space="preserve"> PAGEREF _Toc158211787 \h </w:instrText>
            </w:r>
            <w:r w:rsidR="005E4818">
              <w:rPr>
                <w:noProof/>
                <w:webHidden/>
              </w:rPr>
            </w:r>
            <w:r w:rsidR="005E4818">
              <w:rPr>
                <w:noProof/>
                <w:webHidden/>
              </w:rPr>
              <w:fldChar w:fldCharType="separate"/>
            </w:r>
            <w:r w:rsidR="005E4818">
              <w:rPr>
                <w:noProof/>
                <w:webHidden/>
              </w:rPr>
              <w:t>6</w:t>
            </w:r>
            <w:r w:rsidR="005E4818">
              <w:rPr>
                <w:noProof/>
                <w:webHidden/>
              </w:rPr>
              <w:fldChar w:fldCharType="end"/>
            </w:r>
          </w:hyperlink>
        </w:p>
        <w:p w:rsidR="005E4818" w:rsidRDefault="003B69A2" w:rsidP="00017F9A">
          <w:pPr>
            <w:pStyle w:val="21"/>
            <w:tabs>
              <w:tab w:val="right" w:leader="dot" w:pos="10456"/>
            </w:tabs>
            <w:spacing w:line="600" w:lineRule="auto"/>
            <w:rPr>
              <w:rFonts w:eastAsiaTheme="minorEastAsia"/>
              <w:noProof/>
              <w:lang w:eastAsia="ru-RU"/>
            </w:rPr>
          </w:pPr>
          <w:hyperlink w:anchor="_Toc158211788" w:history="1">
            <w:r w:rsidR="005E4818" w:rsidRPr="00A039EB">
              <w:rPr>
                <w:rStyle w:val="a4"/>
                <w:rFonts w:ascii="Arial" w:hAnsi="Arial" w:cs="Arial"/>
                <w:noProof/>
              </w:rPr>
              <w:t>Государственная итоговая аттестация</w:t>
            </w:r>
            <w:r w:rsidR="005E4818">
              <w:rPr>
                <w:noProof/>
                <w:webHidden/>
              </w:rPr>
              <w:tab/>
            </w:r>
            <w:r w:rsidR="005E4818">
              <w:rPr>
                <w:noProof/>
                <w:webHidden/>
              </w:rPr>
              <w:fldChar w:fldCharType="begin"/>
            </w:r>
            <w:r w:rsidR="005E4818">
              <w:rPr>
                <w:noProof/>
                <w:webHidden/>
              </w:rPr>
              <w:instrText xml:space="preserve"> PAGEREF _Toc158211788 \h </w:instrText>
            </w:r>
            <w:r w:rsidR="005E4818">
              <w:rPr>
                <w:noProof/>
                <w:webHidden/>
              </w:rPr>
            </w:r>
            <w:r w:rsidR="005E4818">
              <w:rPr>
                <w:noProof/>
                <w:webHidden/>
              </w:rPr>
              <w:fldChar w:fldCharType="separate"/>
            </w:r>
            <w:r w:rsidR="005E4818">
              <w:rPr>
                <w:noProof/>
                <w:webHidden/>
              </w:rPr>
              <w:t>6</w:t>
            </w:r>
            <w:r w:rsidR="005E4818">
              <w:rPr>
                <w:noProof/>
                <w:webHidden/>
              </w:rPr>
              <w:fldChar w:fldCharType="end"/>
            </w:r>
          </w:hyperlink>
        </w:p>
        <w:p w:rsidR="005E4818" w:rsidRDefault="003B69A2" w:rsidP="00017F9A">
          <w:pPr>
            <w:pStyle w:val="21"/>
            <w:tabs>
              <w:tab w:val="right" w:leader="dot" w:pos="10456"/>
            </w:tabs>
            <w:spacing w:line="600" w:lineRule="auto"/>
            <w:rPr>
              <w:rFonts w:eastAsiaTheme="minorEastAsia"/>
              <w:noProof/>
              <w:lang w:eastAsia="ru-RU"/>
            </w:rPr>
          </w:pPr>
          <w:hyperlink w:anchor="_Toc158211789" w:history="1">
            <w:r w:rsidR="005E4818" w:rsidRPr="00A039EB">
              <w:rPr>
                <w:rStyle w:val="a4"/>
                <w:rFonts w:ascii="Arial" w:hAnsi="Arial" w:cs="Arial"/>
                <w:noProof/>
              </w:rPr>
              <w:t>Расписание</w:t>
            </w:r>
            <w:r w:rsidR="005E4818">
              <w:rPr>
                <w:noProof/>
                <w:webHidden/>
              </w:rPr>
              <w:tab/>
            </w:r>
            <w:r w:rsidR="005E4818">
              <w:rPr>
                <w:noProof/>
                <w:webHidden/>
              </w:rPr>
              <w:fldChar w:fldCharType="begin"/>
            </w:r>
            <w:r w:rsidR="005E4818">
              <w:rPr>
                <w:noProof/>
                <w:webHidden/>
              </w:rPr>
              <w:instrText xml:space="preserve"> PAGEREF _Toc158211789 \h </w:instrText>
            </w:r>
            <w:r w:rsidR="005E4818">
              <w:rPr>
                <w:noProof/>
                <w:webHidden/>
              </w:rPr>
            </w:r>
            <w:r w:rsidR="005E4818">
              <w:rPr>
                <w:noProof/>
                <w:webHidden/>
              </w:rPr>
              <w:fldChar w:fldCharType="separate"/>
            </w:r>
            <w:r w:rsidR="005E4818">
              <w:rPr>
                <w:noProof/>
                <w:webHidden/>
              </w:rPr>
              <w:t>7</w:t>
            </w:r>
            <w:r w:rsidR="005E4818">
              <w:rPr>
                <w:noProof/>
                <w:webHidden/>
              </w:rPr>
              <w:fldChar w:fldCharType="end"/>
            </w:r>
          </w:hyperlink>
        </w:p>
        <w:p w:rsidR="0053259B" w:rsidRPr="005E4818" w:rsidRDefault="0053259B" w:rsidP="00017F9A">
          <w:pPr>
            <w:spacing w:line="600" w:lineRule="auto"/>
            <w:rPr>
              <w:rFonts w:ascii="Arial" w:hAnsi="Arial" w:cs="Arial"/>
            </w:rPr>
          </w:pPr>
          <w:r w:rsidRPr="005E4818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017F9A" w:rsidRDefault="00017F9A">
      <w:pPr>
        <w:rPr>
          <w:rFonts w:ascii="Arial" w:eastAsiaTheme="majorEastAsia" w:hAnsi="Arial" w:cs="Arial"/>
          <w:b/>
          <w:bCs/>
          <w:color w:val="1F497D" w:themeColor="text2"/>
          <w:sz w:val="28"/>
          <w:szCs w:val="28"/>
        </w:rPr>
      </w:pPr>
      <w:bookmarkStart w:id="1" w:name="_Toc158211781"/>
      <w:r>
        <w:rPr>
          <w:rFonts w:ascii="Arial" w:hAnsi="Arial" w:cs="Arial"/>
          <w:color w:val="1F497D" w:themeColor="text2"/>
        </w:rPr>
        <w:br w:type="page"/>
      </w:r>
    </w:p>
    <w:p w:rsidR="00276FCD" w:rsidRPr="005E4818" w:rsidRDefault="00276FCD" w:rsidP="005E4818">
      <w:pPr>
        <w:pStyle w:val="1"/>
        <w:spacing w:after="240"/>
        <w:jc w:val="center"/>
        <w:rPr>
          <w:rFonts w:ascii="Arial" w:hAnsi="Arial" w:cs="Arial"/>
          <w:color w:val="1F497D" w:themeColor="text2"/>
        </w:rPr>
      </w:pPr>
      <w:r w:rsidRPr="005E4818">
        <w:rPr>
          <w:rFonts w:ascii="Arial" w:hAnsi="Arial" w:cs="Arial"/>
          <w:color w:val="1F497D" w:themeColor="text2"/>
        </w:rPr>
        <w:lastRenderedPageBreak/>
        <w:t>Вход в личный кабинет студента</w:t>
      </w:r>
      <w:bookmarkEnd w:id="1"/>
    </w:p>
    <w:p w:rsidR="00276FCD" w:rsidRPr="00CB05C7" w:rsidRDefault="00276FCD" w:rsidP="008809B6">
      <w:pPr>
        <w:pStyle w:val="a3"/>
        <w:numPr>
          <w:ilvl w:val="0"/>
          <w:numId w:val="13"/>
        </w:numPr>
        <w:ind w:left="357" w:hanging="357"/>
        <w:contextualSpacing w:val="0"/>
        <w:rPr>
          <w:rFonts w:ascii="Arial" w:hAnsi="Arial" w:cs="Arial"/>
        </w:rPr>
      </w:pPr>
      <w:r w:rsidRPr="00CB05C7">
        <w:rPr>
          <w:rFonts w:ascii="Arial" w:hAnsi="Arial" w:cs="Arial"/>
        </w:rPr>
        <w:t xml:space="preserve">Вход в личный кабинет студента осуществляется по логину и паролю, полученному после </w:t>
      </w:r>
      <w:r w:rsidR="00EB795C" w:rsidRPr="00CB05C7">
        <w:rPr>
          <w:rFonts w:ascii="Arial" w:hAnsi="Arial" w:cs="Arial"/>
        </w:rPr>
        <w:t xml:space="preserve">регистрации на </w:t>
      </w:r>
      <w:r w:rsidRPr="00CB05C7">
        <w:rPr>
          <w:rFonts w:ascii="Arial" w:hAnsi="Arial" w:cs="Arial"/>
        </w:rPr>
        <w:t>сайте единого идентификатора студента/сотрудника</w:t>
      </w:r>
      <w:r w:rsidR="002C48B2" w:rsidRPr="00CB05C7">
        <w:rPr>
          <w:rFonts w:ascii="Arial" w:hAnsi="Arial" w:cs="Arial"/>
        </w:rPr>
        <w:t xml:space="preserve"> (ЕИС) -</w:t>
      </w:r>
      <w:hyperlink r:id="rId7" w:history="1">
        <w:r w:rsidR="00EB795C" w:rsidRPr="00CB05C7">
          <w:rPr>
            <w:rStyle w:val="a4"/>
            <w:rFonts w:ascii="Arial" w:hAnsi="Arial" w:cs="Arial"/>
          </w:rPr>
          <w:t>https://id.herzen.spb.ru/</w:t>
        </w:r>
      </w:hyperlink>
      <w:r w:rsidR="002C48B2" w:rsidRPr="00CB05C7">
        <w:rPr>
          <w:rFonts w:ascii="Arial" w:hAnsi="Arial" w:cs="Arial"/>
        </w:rPr>
        <w:t>.</w:t>
      </w:r>
    </w:p>
    <w:p w:rsidR="00276FCD" w:rsidRPr="005E4818" w:rsidRDefault="00276FCD" w:rsidP="002F4ED6">
      <w:pPr>
        <w:jc w:val="center"/>
        <w:rPr>
          <w:rFonts w:ascii="Arial" w:hAnsi="Arial" w:cs="Arial"/>
        </w:rPr>
      </w:pPr>
      <w:r w:rsidRPr="005E4818">
        <w:rPr>
          <w:rFonts w:ascii="Arial" w:hAnsi="Arial" w:cs="Arial"/>
          <w:noProof/>
          <w:lang w:eastAsia="ru-RU"/>
        </w:rPr>
        <w:drawing>
          <wp:inline distT="0" distB="0" distL="0" distR="0" wp14:anchorId="327A979B" wp14:editId="2416DBF8">
            <wp:extent cx="3587750" cy="2662393"/>
            <wp:effectExtent l="38100" t="38100" r="31750" b="431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9669" cy="2663817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C48B2" w:rsidRDefault="00017F9A" w:rsidP="0026500F">
      <w:pPr>
        <w:pStyle w:val="a3"/>
        <w:numPr>
          <w:ilvl w:val="0"/>
          <w:numId w:val="13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Для входа в личный кабинет студента необходимо п</w:t>
      </w:r>
      <w:r w:rsidR="00EB795C" w:rsidRPr="00CB05C7">
        <w:rPr>
          <w:rFonts w:ascii="Arial" w:hAnsi="Arial" w:cs="Arial"/>
        </w:rPr>
        <w:t>ере</w:t>
      </w:r>
      <w:r>
        <w:rPr>
          <w:rFonts w:ascii="Arial" w:hAnsi="Arial" w:cs="Arial"/>
        </w:rPr>
        <w:t xml:space="preserve">йти </w:t>
      </w:r>
      <w:r w:rsidR="00EB795C" w:rsidRPr="00CB05C7">
        <w:rPr>
          <w:rFonts w:ascii="Arial" w:hAnsi="Arial" w:cs="Arial"/>
        </w:rPr>
        <w:t>на сайт электронного справочника (</w:t>
      </w:r>
      <w:hyperlink r:id="rId9" w:history="1">
        <w:r w:rsidR="00EB795C" w:rsidRPr="00CB05C7">
          <w:rPr>
            <w:rStyle w:val="a4"/>
            <w:rFonts w:ascii="Arial" w:hAnsi="Arial" w:cs="Arial"/>
          </w:rPr>
          <w:t>https://n-guide.herzen.spb.ru/</w:t>
        </w:r>
      </w:hyperlink>
      <w:r w:rsidR="0026500F">
        <w:rPr>
          <w:rFonts w:ascii="Arial" w:hAnsi="Arial" w:cs="Arial"/>
        </w:rPr>
        <w:t>)</w:t>
      </w:r>
      <w:r w:rsidR="000769AE">
        <w:rPr>
          <w:rFonts w:ascii="Arial" w:hAnsi="Arial" w:cs="Arial"/>
        </w:rPr>
        <w:t>,</w:t>
      </w:r>
      <w:r w:rsidR="0026500F">
        <w:rPr>
          <w:rFonts w:ascii="Arial" w:hAnsi="Arial" w:cs="Arial"/>
        </w:rPr>
        <w:t xml:space="preserve"> </w:t>
      </w:r>
      <w:r w:rsidR="00EB795C" w:rsidRPr="00CB05C7">
        <w:rPr>
          <w:rFonts w:ascii="Arial" w:hAnsi="Arial" w:cs="Arial"/>
        </w:rPr>
        <w:t>наж</w:t>
      </w:r>
      <w:r>
        <w:rPr>
          <w:rFonts w:ascii="Arial" w:hAnsi="Arial" w:cs="Arial"/>
        </w:rPr>
        <w:t xml:space="preserve">ать </w:t>
      </w:r>
      <w:r w:rsidR="00EB795C" w:rsidRPr="00CB05C7">
        <w:rPr>
          <w:rFonts w:ascii="Arial" w:hAnsi="Arial" w:cs="Arial"/>
        </w:rPr>
        <w:t>на значок в верхнем правом углу</w:t>
      </w:r>
      <w:r w:rsidR="0026500F">
        <w:rPr>
          <w:rFonts w:ascii="Arial" w:hAnsi="Arial" w:cs="Arial"/>
        </w:rPr>
        <w:t xml:space="preserve"> и выбрать </w:t>
      </w:r>
      <w:r w:rsidR="0026500F" w:rsidRPr="0026500F">
        <w:rPr>
          <w:rFonts w:ascii="Arial" w:hAnsi="Arial" w:cs="Arial"/>
          <w:b/>
        </w:rPr>
        <w:t>«Войти»</w:t>
      </w:r>
      <w:r w:rsidR="00EB795C" w:rsidRPr="00CB05C7">
        <w:rPr>
          <w:rFonts w:ascii="Arial" w:hAnsi="Arial" w:cs="Arial"/>
        </w:rPr>
        <w:t>.</w:t>
      </w:r>
    </w:p>
    <w:p w:rsidR="0026500F" w:rsidRPr="0026500F" w:rsidRDefault="00542CD4" w:rsidP="0026500F">
      <w:pPr>
        <w:pStyle w:val="a3"/>
        <w:numPr>
          <w:ilvl w:val="0"/>
          <w:numId w:val="13"/>
        </w:numPr>
        <w:spacing w:before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26500F">
        <w:rPr>
          <w:rFonts w:ascii="Arial" w:hAnsi="Arial" w:cs="Arial"/>
        </w:rPr>
        <w:t>вести</w:t>
      </w:r>
      <w:r w:rsidR="0026500F" w:rsidRPr="00CB05C7">
        <w:rPr>
          <w:rFonts w:ascii="Arial" w:hAnsi="Arial" w:cs="Arial"/>
        </w:rPr>
        <w:t xml:space="preserve"> логин и пароль.</w:t>
      </w:r>
    </w:p>
    <w:p w:rsidR="0026500F" w:rsidRDefault="0026500F" w:rsidP="0053259B">
      <w:pPr>
        <w:jc w:val="center"/>
        <w:rPr>
          <w:rFonts w:ascii="Arial" w:hAnsi="Arial" w:cs="Arial"/>
        </w:rPr>
      </w:pPr>
      <w:r w:rsidRPr="0026500F">
        <w:rPr>
          <w:rFonts w:ascii="Arial" w:hAnsi="Arial" w:cs="Arial"/>
          <w:noProof/>
          <w:lang w:eastAsia="ru-RU"/>
        </w:rPr>
        <w:drawing>
          <wp:inline distT="0" distB="0" distL="0" distR="0" wp14:anchorId="647C2D0B" wp14:editId="3D40476E">
            <wp:extent cx="2949934" cy="2572243"/>
            <wp:effectExtent l="38100" t="38100" r="41275" b="381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532" cy="258322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26500F">
        <w:rPr>
          <w:rFonts w:ascii="Arial" w:hAnsi="Arial" w:cs="Arial"/>
          <w:noProof/>
          <w:lang w:eastAsia="ru-RU"/>
        </w:rPr>
        <w:drawing>
          <wp:inline distT="0" distB="0" distL="0" distR="0" wp14:anchorId="35F23115" wp14:editId="5F716D01">
            <wp:extent cx="2968154" cy="2578205"/>
            <wp:effectExtent l="38100" t="38100" r="41910" b="317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8154" cy="257820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B795C" w:rsidRPr="005E4818" w:rsidRDefault="00EB795C" w:rsidP="0053259B">
      <w:pPr>
        <w:jc w:val="center"/>
        <w:rPr>
          <w:rFonts w:ascii="Arial" w:hAnsi="Arial" w:cs="Arial"/>
        </w:rPr>
      </w:pPr>
    </w:p>
    <w:p w:rsidR="00CB05C7" w:rsidRDefault="00CB05C7">
      <w:pPr>
        <w:rPr>
          <w:rFonts w:ascii="Arial" w:eastAsiaTheme="majorEastAsia" w:hAnsi="Arial" w:cs="Arial"/>
          <w:b/>
          <w:bCs/>
          <w:color w:val="1F497D" w:themeColor="text2"/>
          <w:sz w:val="28"/>
          <w:szCs w:val="28"/>
        </w:rPr>
      </w:pPr>
      <w:bookmarkStart w:id="2" w:name="_Toc158211782"/>
      <w:r>
        <w:rPr>
          <w:rFonts w:ascii="Arial" w:hAnsi="Arial" w:cs="Arial"/>
          <w:color w:val="1F497D" w:themeColor="text2"/>
        </w:rPr>
        <w:br w:type="page"/>
      </w:r>
    </w:p>
    <w:p w:rsidR="002C48B2" w:rsidRPr="005E4818" w:rsidRDefault="00410CC6" w:rsidP="005E4818">
      <w:pPr>
        <w:pStyle w:val="1"/>
        <w:spacing w:after="240"/>
        <w:jc w:val="center"/>
        <w:rPr>
          <w:rFonts w:ascii="Arial" w:hAnsi="Arial" w:cs="Arial"/>
          <w:color w:val="1F497D" w:themeColor="text2"/>
        </w:rPr>
      </w:pPr>
      <w:r w:rsidRPr="005E4818">
        <w:rPr>
          <w:rFonts w:ascii="Arial" w:hAnsi="Arial" w:cs="Arial"/>
          <w:color w:val="1F497D" w:themeColor="text2"/>
        </w:rPr>
        <w:lastRenderedPageBreak/>
        <w:t>Структура</w:t>
      </w:r>
      <w:r w:rsidR="002C48B2" w:rsidRPr="005E4818">
        <w:rPr>
          <w:rFonts w:ascii="Arial" w:hAnsi="Arial" w:cs="Arial"/>
          <w:color w:val="1F497D" w:themeColor="text2"/>
        </w:rPr>
        <w:t xml:space="preserve"> личного кабинета студента</w:t>
      </w:r>
      <w:bookmarkEnd w:id="2"/>
    </w:p>
    <w:p w:rsidR="00410CC6" w:rsidRDefault="00410CC6" w:rsidP="00410CC6">
      <w:pPr>
        <w:rPr>
          <w:rFonts w:ascii="Arial" w:hAnsi="Arial" w:cs="Arial"/>
        </w:rPr>
      </w:pPr>
      <w:r w:rsidRPr="005E4818">
        <w:rPr>
          <w:rFonts w:ascii="Arial" w:hAnsi="Arial" w:cs="Arial"/>
        </w:rPr>
        <w:t>Структура личного кабинета отображена слева на панели навигации</w:t>
      </w:r>
      <w:r w:rsidR="0026500F">
        <w:rPr>
          <w:rFonts w:ascii="Arial" w:hAnsi="Arial" w:cs="Arial"/>
        </w:rPr>
        <w:t>.</w:t>
      </w:r>
    </w:p>
    <w:p w:rsidR="0026500F" w:rsidRDefault="00542CD4" w:rsidP="00410CC6">
      <w:pPr>
        <w:rPr>
          <w:rFonts w:ascii="Arial" w:hAnsi="Arial" w:cs="Arial"/>
        </w:rPr>
      </w:pPr>
      <w:r w:rsidRPr="0026500F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E32997" wp14:editId="07BF5189">
            <wp:simplePos x="0" y="0"/>
            <wp:positionH relativeFrom="column">
              <wp:posOffset>43677</wp:posOffset>
            </wp:positionH>
            <wp:positionV relativeFrom="paragraph">
              <wp:posOffset>43815</wp:posOffset>
            </wp:positionV>
            <wp:extent cx="1391285" cy="569595"/>
            <wp:effectExtent l="38100" t="38100" r="37465" b="400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5695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00F">
        <w:rPr>
          <w:rFonts w:ascii="Arial" w:hAnsi="Arial" w:cs="Arial"/>
        </w:rPr>
        <w:t xml:space="preserve">Если </w:t>
      </w:r>
      <w:r>
        <w:rPr>
          <w:rFonts w:ascii="Arial" w:hAnsi="Arial" w:cs="Arial"/>
        </w:rPr>
        <w:t>панель навигации скрыта</w:t>
      </w:r>
      <w:r w:rsidR="0026500F">
        <w:rPr>
          <w:rFonts w:ascii="Arial" w:hAnsi="Arial" w:cs="Arial"/>
        </w:rPr>
        <w:t>, то необходимо нажать на данный значок в левом верхнем углу</w:t>
      </w:r>
      <w:r>
        <w:rPr>
          <w:rFonts w:ascii="Arial" w:hAnsi="Arial" w:cs="Arial"/>
        </w:rPr>
        <w:t>.</w:t>
      </w:r>
    </w:p>
    <w:p w:rsidR="00542CD4" w:rsidRDefault="00542CD4" w:rsidP="00542CD4">
      <w:pPr>
        <w:rPr>
          <w:rFonts w:ascii="Arial" w:hAnsi="Arial" w:cs="Arial"/>
        </w:rPr>
      </w:pPr>
    </w:p>
    <w:p w:rsidR="00410CC6" w:rsidRPr="005E4818" w:rsidRDefault="00410CC6" w:rsidP="00542CD4">
      <w:pPr>
        <w:rPr>
          <w:rFonts w:ascii="Arial" w:hAnsi="Arial" w:cs="Arial"/>
        </w:rPr>
      </w:pPr>
      <w:r w:rsidRPr="005E4818">
        <w:rPr>
          <w:rFonts w:ascii="Arial" w:hAnsi="Arial" w:cs="Arial"/>
          <w:noProof/>
          <w:lang w:eastAsia="ru-RU"/>
        </w:rPr>
        <w:drawing>
          <wp:inline distT="0" distB="0" distL="0" distR="0" wp14:anchorId="69C85B22" wp14:editId="465D1B6A">
            <wp:extent cx="2183524" cy="4947285"/>
            <wp:effectExtent l="38100" t="38100" r="45720" b="438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3918" cy="494817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5E4818">
        <w:rPr>
          <w:rFonts w:ascii="Arial" w:hAnsi="Arial" w:cs="Arial"/>
          <w:noProof/>
          <w:lang w:eastAsia="ru-RU"/>
        </w:rPr>
        <w:drawing>
          <wp:inline distT="0" distB="0" distL="0" distR="0" wp14:anchorId="7CF19935" wp14:editId="5B8F6F14">
            <wp:extent cx="1885950" cy="4945534"/>
            <wp:effectExtent l="38100" t="38100" r="38100" b="457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0509" cy="495748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C48B2" w:rsidRPr="005E4818" w:rsidRDefault="002C48B2" w:rsidP="005E4818">
      <w:pPr>
        <w:pStyle w:val="2"/>
        <w:spacing w:after="240"/>
        <w:rPr>
          <w:rFonts w:ascii="Arial" w:hAnsi="Arial" w:cs="Arial"/>
          <w:color w:val="1F497D" w:themeColor="text2"/>
        </w:rPr>
      </w:pPr>
      <w:bookmarkStart w:id="3" w:name="_Toc158211783"/>
      <w:r w:rsidRPr="005E4818">
        <w:rPr>
          <w:rFonts w:ascii="Arial" w:hAnsi="Arial" w:cs="Arial"/>
          <w:color w:val="1F497D" w:themeColor="text2"/>
        </w:rPr>
        <w:t>Главная страница</w:t>
      </w:r>
      <w:bookmarkEnd w:id="3"/>
    </w:p>
    <w:p w:rsidR="002C48B2" w:rsidRDefault="002C48B2" w:rsidP="002C48B2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 xml:space="preserve">На главной странице расположены </w:t>
      </w:r>
      <w:r w:rsidR="00410CC6" w:rsidRPr="005E4818">
        <w:rPr>
          <w:rFonts w:ascii="Arial" w:hAnsi="Arial" w:cs="Arial"/>
        </w:rPr>
        <w:t>блок с новостями, а также ссылки на другие электронные системы</w:t>
      </w:r>
      <w:r w:rsidR="00CB05C7">
        <w:rPr>
          <w:rFonts w:ascii="Arial" w:hAnsi="Arial" w:cs="Arial"/>
        </w:rPr>
        <w:t xml:space="preserve"> и их описание</w:t>
      </w:r>
      <w:r w:rsidR="00410CC6" w:rsidRPr="005E4818">
        <w:rPr>
          <w:rFonts w:ascii="Arial" w:hAnsi="Arial" w:cs="Arial"/>
        </w:rPr>
        <w:t>.</w:t>
      </w:r>
    </w:p>
    <w:p w:rsidR="004E0A83" w:rsidRDefault="003B69A2" w:rsidP="004E0A83">
      <w:pPr>
        <w:pStyle w:val="a3"/>
        <w:numPr>
          <w:ilvl w:val="0"/>
          <w:numId w:val="14"/>
        </w:numPr>
        <w:rPr>
          <w:rFonts w:ascii="Arial" w:hAnsi="Arial" w:cs="Arial"/>
        </w:rPr>
      </w:pPr>
      <w:hyperlink r:id="rId15" w:history="1">
        <w:r w:rsidR="004E0A83" w:rsidRPr="00061D55">
          <w:rPr>
            <w:rStyle w:val="a4"/>
            <w:rFonts w:ascii="Arial" w:hAnsi="Arial" w:cs="Arial"/>
          </w:rPr>
          <w:t>Электронный атлас</w:t>
        </w:r>
      </w:hyperlink>
    </w:p>
    <w:p w:rsidR="004E0A83" w:rsidRDefault="003B69A2" w:rsidP="004E0A83">
      <w:pPr>
        <w:pStyle w:val="a3"/>
        <w:numPr>
          <w:ilvl w:val="0"/>
          <w:numId w:val="14"/>
        </w:numPr>
        <w:rPr>
          <w:rFonts w:ascii="Arial" w:hAnsi="Arial" w:cs="Arial"/>
        </w:rPr>
      </w:pPr>
      <w:hyperlink r:id="rId16" w:history="1">
        <w:r w:rsidR="004E0A83" w:rsidRPr="00061D55">
          <w:rPr>
            <w:rStyle w:val="a4"/>
            <w:rFonts w:ascii="Arial" w:hAnsi="Arial" w:cs="Arial"/>
          </w:rPr>
          <w:t>Электронное портфолио обучающихся</w:t>
        </w:r>
      </w:hyperlink>
    </w:p>
    <w:p w:rsidR="004E0A83" w:rsidRDefault="003B69A2" w:rsidP="004E0A83">
      <w:pPr>
        <w:pStyle w:val="a3"/>
        <w:numPr>
          <w:ilvl w:val="0"/>
          <w:numId w:val="14"/>
        </w:numPr>
        <w:rPr>
          <w:rFonts w:ascii="Arial" w:hAnsi="Arial" w:cs="Arial"/>
        </w:rPr>
      </w:pPr>
      <w:hyperlink r:id="rId17" w:history="1">
        <w:r w:rsidR="004E0A83" w:rsidRPr="00061D55">
          <w:rPr>
            <w:rStyle w:val="a4"/>
            <w:rFonts w:ascii="Arial" w:hAnsi="Arial" w:cs="Arial"/>
          </w:rPr>
          <w:t>Центр дистанционной поддержки обучения (</w:t>
        </w:r>
        <w:r w:rsidR="004E0A83" w:rsidRPr="00061D55">
          <w:rPr>
            <w:rStyle w:val="a4"/>
            <w:rFonts w:ascii="Arial" w:hAnsi="Arial" w:cs="Arial"/>
            <w:lang w:val="en-US"/>
          </w:rPr>
          <w:t>Moodle</w:t>
        </w:r>
        <w:r w:rsidR="004E0A83" w:rsidRPr="00061D55">
          <w:rPr>
            <w:rStyle w:val="a4"/>
            <w:rFonts w:ascii="Arial" w:hAnsi="Arial" w:cs="Arial"/>
          </w:rPr>
          <w:t>)</w:t>
        </w:r>
      </w:hyperlink>
    </w:p>
    <w:p w:rsidR="004E0A83" w:rsidRDefault="003B69A2" w:rsidP="004E0A83">
      <w:pPr>
        <w:pStyle w:val="a3"/>
        <w:numPr>
          <w:ilvl w:val="0"/>
          <w:numId w:val="14"/>
        </w:numPr>
        <w:rPr>
          <w:rFonts w:ascii="Arial" w:hAnsi="Arial" w:cs="Arial"/>
        </w:rPr>
      </w:pPr>
      <w:hyperlink r:id="rId18" w:history="1">
        <w:r w:rsidR="004E0A83" w:rsidRPr="00061D55">
          <w:rPr>
            <w:rStyle w:val="a4"/>
            <w:rFonts w:ascii="Arial" w:hAnsi="Arial" w:cs="Arial"/>
          </w:rPr>
          <w:t xml:space="preserve">Электронная документация </w:t>
        </w:r>
        <w:r w:rsidR="00061D55" w:rsidRPr="00061D55">
          <w:rPr>
            <w:rStyle w:val="a4"/>
            <w:rFonts w:ascii="Arial" w:hAnsi="Arial" w:cs="Arial"/>
          </w:rPr>
          <w:t>ОПОП</w:t>
        </w:r>
      </w:hyperlink>
      <w:r w:rsidR="00061D55">
        <w:rPr>
          <w:rFonts w:ascii="Arial" w:hAnsi="Arial" w:cs="Arial"/>
        </w:rPr>
        <w:t xml:space="preserve"> (</w:t>
      </w:r>
      <w:r w:rsidR="004E0A83">
        <w:rPr>
          <w:rFonts w:ascii="Arial" w:hAnsi="Arial" w:cs="Arial"/>
        </w:rPr>
        <w:t>основных профессиональных образовательных программ</w:t>
      </w:r>
      <w:r w:rsidR="00061D55">
        <w:rPr>
          <w:rFonts w:ascii="Arial" w:hAnsi="Arial" w:cs="Arial"/>
        </w:rPr>
        <w:t>)</w:t>
      </w:r>
    </w:p>
    <w:p w:rsidR="00061D55" w:rsidRDefault="003B69A2" w:rsidP="004E0A83">
      <w:pPr>
        <w:pStyle w:val="a3"/>
        <w:numPr>
          <w:ilvl w:val="0"/>
          <w:numId w:val="14"/>
        </w:numPr>
        <w:rPr>
          <w:rFonts w:ascii="Arial" w:hAnsi="Arial" w:cs="Arial"/>
        </w:rPr>
      </w:pPr>
      <w:hyperlink r:id="rId19" w:history="1">
        <w:r w:rsidR="00061D55" w:rsidRPr="00061D55">
          <w:rPr>
            <w:rStyle w:val="a4"/>
            <w:rFonts w:ascii="Arial" w:hAnsi="Arial" w:cs="Arial"/>
          </w:rPr>
          <w:t>Фундаментальная библиотека имени Императрицы Марии Федоровны</w:t>
        </w:r>
      </w:hyperlink>
    </w:p>
    <w:p w:rsidR="00061D55" w:rsidRPr="004E0A83" w:rsidRDefault="003B69A2" w:rsidP="00061D55">
      <w:pPr>
        <w:pStyle w:val="a3"/>
        <w:numPr>
          <w:ilvl w:val="0"/>
          <w:numId w:val="14"/>
        </w:numPr>
        <w:rPr>
          <w:rFonts w:ascii="Arial" w:hAnsi="Arial" w:cs="Arial"/>
        </w:rPr>
      </w:pPr>
      <w:hyperlink r:id="rId20" w:history="1">
        <w:r w:rsidR="00061D55" w:rsidRPr="00061D55">
          <w:rPr>
            <w:rStyle w:val="a4"/>
            <w:rFonts w:ascii="Arial" w:hAnsi="Arial" w:cs="Arial"/>
          </w:rPr>
          <w:t>ЭБС</w:t>
        </w:r>
      </w:hyperlink>
      <w:r w:rsidR="00061D55">
        <w:rPr>
          <w:rFonts w:ascii="Arial" w:hAnsi="Arial" w:cs="Arial"/>
        </w:rPr>
        <w:t xml:space="preserve"> (</w:t>
      </w:r>
      <w:r w:rsidR="00061D55" w:rsidRPr="00061D55">
        <w:rPr>
          <w:rFonts w:ascii="Arial" w:hAnsi="Arial" w:cs="Arial"/>
        </w:rPr>
        <w:t>Электронно-библиотечная система Лань</w:t>
      </w:r>
      <w:r w:rsidR="00061D55">
        <w:rPr>
          <w:rFonts w:ascii="Arial" w:hAnsi="Arial" w:cs="Arial"/>
        </w:rPr>
        <w:t>)</w:t>
      </w:r>
    </w:p>
    <w:p w:rsidR="00410CC6" w:rsidRDefault="00410CC6" w:rsidP="005E4818">
      <w:pPr>
        <w:ind w:left="360"/>
        <w:jc w:val="center"/>
        <w:rPr>
          <w:rFonts w:ascii="Arial" w:hAnsi="Arial" w:cs="Arial"/>
        </w:rPr>
      </w:pPr>
    </w:p>
    <w:p w:rsidR="004E0A83" w:rsidRPr="005E4818" w:rsidRDefault="004E0A83" w:rsidP="00975A57">
      <w:pPr>
        <w:jc w:val="center"/>
        <w:rPr>
          <w:rFonts w:ascii="Arial" w:hAnsi="Arial" w:cs="Arial"/>
        </w:rPr>
      </w:pPr>
      <w:r w:rsidRPr="004E0A83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BB370AB" wp14:editId="143FF55A">
            <wp:extent cx="6224879" cy="5025225"/>
            <wp:effectExtent l="38100" t="38100" r="43180" b="425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30730" cy="502994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61D55" w:rsidRPr="00061D55" w:rsidRDefault="00410CC6" w:rsidP="00061D55">
      <w:pPr>
        <w:pStyle w:val="2"/>
        <w:spacing w:after="240"/>
        <w:rPr>
          <w:rFonts w:ascii="Arial" w:hAnsi="Arial" w:cs="Arial"/>
          <w:color w:val="1F497D" w:themeColor="text2"/>
        </w:rPr>
      </w:pPr>
      <w:bookmarkStart w:id="4" w:name="_Toc158211784"/>
      <w:r w:rsidRPr="005E4818">
        <w:rPr>
          <w:rFonts w:ascii="Arial" w:hAnsi="Arial" w:cs="Arial"/>
          <w:color w:val="1F497D" w:themeColor="text2"/>
        </w:rPr>
        <w:t>Личные данные</w:t>
      </w:r>
      <w:bookmarkEnd w:id="4"/>
    </w:p>
    <w:p w:rsidR="00410CC6" w:rsidRPr="005E4818" w:rsidRDefault="00410CC6" w:rsidP="00410CC6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>В данном разделе Вы можете проверить правильность заполнения следующих данных:</w:t>
      </w:r>
    </w:p>
    <w:p w:rsidR="00410CC6" w:rsidRPr="005E4818" w:rsidRDefault="00410CC6" w:rsidP="00410CC6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5E4818">
        <w:rPr>
          <w:rFonts w:ascii="Arial" w:hAnsi="Arial" w:cs="Arial"/>
        </w:rPr>
        <w:t>Анкетные данные</w:t>
      </w:r>
    </w:p>
    <w:p w:rsidR="00410CC6" w:rsidRPr="005E4818" w:rsidRDefault="00410CC6" w:rsidP="00410CC6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5E4818">
        <w:rPr>
          <w:rFonts w:ascii="Arial" w:hAnsi="Arial" w:cs="Arial"/>
        </w:rPr>
        <w:t>Учебные данные</w:t>
      </w:r>
    </w:p>
    <w:p w:rsidR="00410CC6" w:rsidRPr="005E4818" w:rsidRDefault="00410CC6" w:rsidP="00410CC6">
      <w:pPr>
        <w:pStyle w:val="a3"/>
        <w:numPr>
          <w:ilvl w:val="0"/>
          <w:numId w:val="3"/>
        </w:numPr>
        <w:rPr>
          <w:rFonts w:ascii="Arial" w:hAnsi="Arial" w:cs="Arial"/>
        </w:rPr>
      </w:pPr>
      <w:r w:rsidRPr="005E4818">
        <w:rPr>
          <w:rFonts w:ascii="Arial" w:hAnsi="Arial" w:cs="Arial"/>
        </w:rPr>
        <w:t>Сведения о предыдущем образовании</w:t>
      </w:r>
    </w:p>
    <w:p w:rsidR="00410CC6" w:rsidRPr="005E4818" w:rsidRDefault="00410CC6" w:rsidP="00410CC6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 xml:space="preserve">Можете </w:t>
      </w:r>
      <w:r w:rsidRPr="00061D55">
        <w:rPr>
          <w:rFonts w:ascii="Arial" w:hAnsi="Arial" w:cs="Arial"/>
        </w:rPr>
        <w:t>самостоятельно</w:t>
      </w:r>
      <w:r w:rsidRPr="005E4818">
        <w:rPr>
          <w:rFonts w:ascii="Arial" w:hAnsi="Arial" w:cs="Arial"/>
        </w:rPr>
        <w:t xml:space="preserve"> изменить </w:t>
      </w:r>
      <w:r w:rsidRPr="005E4818">
        <w:rPr>
          <w:rFonts w:ascii="Arial" w:hAnsi="Arial" w:cs="Arial"/>
          <w:b/>
        </w:rPr>
        <w:t>контактные данные</w:t>
      </w:r>
      <w:r w:rsidRPr="005E4818">
        <w:rPr>
          <w:rFonts w:ascii="Arial" w:hAnsi="Arial" w:cs="Arial"/>
        </w:rPr>
        <w:t xml:space="preserve"> (</w:t>
      </w:r>
      <w:r w:rsidRPr="005E4818">
        <w:rPr>
          <w:rFonts w:ascii="Arial" w:hAnsi="Arial" w:cs="Arial"/>
          <w:lang w:val="en-US"/>
        </w:rPr>
        <w:t>e</w:t>
      </w:r>
      <w:r w:rsidRPr="005E4818">
        <w:rPr>
          <w:rFonts w:ascii="Arial" w:hAnsi="Arial" w:cs="Arial"/>
        </w:rPr>
        <w:t>-</w:t>
      </w:r>
      <w:r w:rsidRPr="005E4818">
        <w:rPr>
          <w:rFonts w:ascii="Arial" w:hAnsi="Arial" w:cs="Arial"/>
          <w:lang w:val="en-US"/>
        </w:rPr>
        <w:t>mail</w:t>
      </w:r>
      <w:r w:rsidRPr="005E4818">
        <w:rPr>
          <w:rFonts w:ascii="Arial" w:hAnsi="Arial" w:cs="Arial"/>
        </w:rPr>
        <w:t xml:space="preserve"> и контактный телефон)</w:t>
      </w:r>
      <w:r w:rsidR="00343A29" w:rsidRPr="005E4818">
        <w:rPr>
          <w:rFonts w:ascii="Arial" w:hAnsi="Arial" w:cs="Arial"/>
        </w:rPr>
        <w:t>.</w:t>
      </w:r>
    </w:p>
    <w:p w:rsidR="002C48B2" w:rsidRPr="005E4818" w:rsidRDefault="00343A29" w:rsidP="002C48B2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 xml:space="preserve">Также в разделе «Личные данные» расположена информация  о </w:t>
      </w:r>
      <w:r w:rsidRPr="005E4818">
        <w:rPr>
          <w:rFonts w:ascii="Arial" w:hAnsi="Arial" w:cs="Arial"/>
          <w:b/>
        </w:rPr>
        <w:t>стипендии</w:t>
      </w:r>
      <w:r w:rsidRPr="005E4818">
        <w:rPr>
          <w:rFonts w:ascii="Arial" w:hAnsi="Arial" w:cs="Arial"/>
        </w:rPr>
        <w:t xml:space="preserve"> и </w:t>
      </w:r>
      <w:r w:rsidRPr="005E4818">
        <w:rPr>
          <w:rFonts w:ascii="Arial" w:hAnsi="Arial" w:cs="Arial"/>
          <w:b/>
        </w:rPr>
        <w:t>приказах личного дела</w:t>
      </w:r>
      <w:r w:rsidRPr="005E4818">
        <w:rPr>
          <w:rFonts w:ascii="Arial" w:hAnsi="Arial" w:cs="Arial"/>
        </w:rPr>
        <w:t>.</w:t>
      </w:r>
    </w:p>
    <w:p w:rsidR="00343A29" w:rsidRPr="005E4818" w:rsidRDefault="00343A29" w:rsidP="005E4818">
      <w:pPr>
        <w:pStyle w:val="2"/>
        <w:spacing w:after="240"/>
        <w:rPr>
          <w:rFonts w:ascii="Arial" w:hAnsi="Arial" w:cs="Arial"/>
          <w:color w:val="1F497D" w:themeColor="text2"/>
        </w:rPr>
      </w:pPr>
      <w:bookmarkStart w:id="5" w:name="_Toc158211785"/>
      <w:r w:rsidRPr="005E4818">
        <w:rPr>
          <w:rFonts w:ascii="Arial" w:hAnsi="Arial" w:cs="Arial"/>
          <w:color w:val="1F497D" w:themeColor="text2"/>
        </w:rPr>
        <w:t>Успеваемость</w:t>
      </w:r>
      <w:bookmarkEnd w:id="5"/>
    </w:p>
    <w:p w:rsidR="00343A29" w:rsidRPr="005E4818" w:rsidRDefault="00343A29" w:rsidP="00975A57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 xml:space="preserve">В разделе </w:t>
      </w:r>
      <w:r w:rsidRPr="005E4818">
        <w:rPr>
          <w:rFonts w:ascii="Arial" w:hAnsi="Arial" w:cs="Arial"/>
          <w:b/>
        </w:rPr>
        <w:t>«Результаты промежуточной аттестации»</w:t>
      </w:r>
      <w:r w:rsidRPr="005E4818">
        <w:rPr>
          <w:rFonts w:ascii="Arial" w:hAnsi="Arial" w:cs="Arial"/>
        </w:rPr>
        <w:t xml:space="preserve"> можно посмотреть оценки, полученные в результате прохождения промежуточных аттестаций за весь учебный период, нажав на необходимую вкладку (дисциплины, практики, курсовые работы, ГИА).</w:t>
      </w:r>
    </w:p>
    <w:p w:rsidR="00343A29" w:rsidRPr="005E4818" w:rsidRDefault="00343A29" w:rsidP="00343A29">
      <w:pPr>
        <w:ind w:left="360"/>
        <w:rPr>
          <w:rFonts w:ascii="Arial" w:hAnsi="Arial" w:cs="Arial"/>
        </w:rPr>
      </w:pPr>
    </w:p>
    <w:p w:rsidR="00343A29" w:rsidRPr="005E4818" w:rsidRDefault="00343A29" w:rsidP="00975A57">
      <w:pPr>
        <w:jc w:val="center"/>
        <w:rPr>
          <w:rFonts w:ascii="Arial" w:hAnsi="Arial" w:cs="Arial"/>
        </w:rPr>
      </w:pPr>
      <w:r w:rsidRPr="005E4818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8B9EE82" wp14:editId="0FFFFC4C">
            <wp:extent cx="4476750" cy="2340255"/>
            <wp:effectExtent l="38100" t="38100" r="38100" b="412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9144" cy="2341506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43A29" w:rsidRPr="005E4818" w:rsidRDefault="00343A29" w:rsidP="00975A57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 xml:space="preserve">В разделе </w:t>
      </w:r>
      <w:r w:rsidRPr="005E4818">
        <w:rPr>
          <w:rFonts w:ascii="Arial" w:hAnsi="Arial" w:cs="Arial"/>
          <w:b/>
        </w:rPr>
        <w:t>«Сводная успеваемость»</w:t>
      </w:r>
      <w:r w:rsidRPr="005E4818">
        <w:rPr>
          <w:rFonts w:ascii="Arial" w:hAnsi="Arial" w:cs="Arial"/>
        </w:rPr>
        <w:t xml:space="preserve"> отражена информация об успеваемости, Ваш рейтинг в группе.</w:t>
      </w:r>
    </w:p>
    <w:p w:rsidR="00343A29" w:rsidRPr="005E4818" w:rsidRDefault="00343A29" w:rsidP="00975A57">
      <w:pPr>
        <w:jc w:val="center"/>
        <w:rPr>
          <w:rFonts w:ascii="Arial" w:hAnsi="Arial" w:cs="Arial"/>
        </w:rPr>
      </w:pPr>
      <w:r w:rsidRPr="005E4818">
        <w:rPr>
          <w:rFonts w:ascii="Arial" w:hAnsi="Arial" w:cs="Arial"/>
          <w:noProof/>
          <w:lang w:eastAsia="ru-RU"/>
        </w:rPr>
        <w:drawing>
          <wp:inline distT="0" distB="0" distL="0" distR="0" wp14:anchorId="6A7EA7E1" wp14:editId="17FB4C64">
            <wp:extent cx="4476750" cy="2426658"/>
            <wp:effectExtent l="38100" t="38100" r="38100" b="31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9144" cy="2427956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51602" w:rsidRPr="005E4818" w:rsidRDefault="00451602" w:rsidP="00975A57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 xml:space="preserve">Во вкладке </w:t>
      </w:r>
      <w:r w:rsidRPr="005E4818">
        <w:rPr>
          <w:rFonts w:ascii="Arial" w:hAnsi="Arial" w:cs="Arial"/>
          <w:b/>
        </w:rPr>
        <w:t>«Результаты освоения образовательной программы»</w:t>
      </w:r>
      <w:r w:rsidRPr="005E4818">
        <w:rPr>
          <w:rFonts w:ascii="Arial" w:hAnsi="Arial" w:cs="Arial"/>
        </w:rPr>
        <w:t xml:space="preserve"> расположена информация об освоенных Вами компетенциях на данный момент. </w:t>
      </w:r>
    </w:p>
    <w:p w:rsidR="00451602" w:rsidRPr="005E4818" w:rsidRDefault="00451602" w:rsidP="00975A57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 xml:space="preserve">По кнопке «Печать» формируется </w:t>
      </w:r>
      <w:r w:rsidR="0095652C" w:rsidRPr="005E4818">
        <w:rPr>
          <w:rFonts w:ascii="Arial" w:hAnsi="Arial" w:cs="Arial"/>
        </w:rPr>
        <w:t>документ, в котором в виде таблицы представлены Ваши результаты освоения образовательной программы.</w:t>
      </w:r>
    </w:p>
    <w:p w:rsidR="00343A29" w:rsidRPr="005E4818" w:rsidRDefault="00451602" w:rsidP="00975A57">
      <w:pPr>
        <w:jc w:val="center"/>
        <w:rPr>
          <w:rFonts w:ascii="Arial" w:hAnsi="Arial" w:cs="Arial"/>
        </w:rPr>
      </w:pPr>
      <w:r w:rsidRPr="005E4818">
        <w:rPr>
          <w:rFonts w:ascii="Arial" w:hAnsi="Arial" w:cs="Arial"/>
          <w:noProof/>
          <w:lang w:eastAsia="ru-RU"/>
        </w:rPr>
        <w:drawing>
          <wp:inline distT="0" distB="0" distL="0" distR="0" wp14:anchorId="1EAE5027" wp14:editId="2045A802">
            <wp:extent cx="4476750" cy="2278342"/>
            <wp:effectExtent l="38100" t="38100" r="38100" b="463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9144" cy="227956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5652C" w:rsidRPr="005E4818" w:rsidRDefault="0095652C" w:rsidP="005E4818">
      <w:pPr>
        <w:pStyle w:val="2"/>
        <w:spacing w:after="240"/>
        <w:rPr>
          <w:rFonts w:ascii="Arial" w:hAnsi="Arial" w:cs="Arial"/>
          <w:color w:val="1F497D" w:themeColor="text2"/>
        </w:rPr>
      </w:pPr>
      <w:bookmarkStart w:id="6" w:name="_Toc158211786"/>
      <w:r w:rsidRPr="005E4818">
        <w:rPr>
          <w:rFonts w:ascii="Arial" w:hAnsi="Arial" w:cs="Arial"/>
          <w:color w:val="1F497D" w:themeColor="text2"/>
        </w:rPr>
        <w:t>Справки и документы</w:t>
      </w:r>
      <w:bookmarkEnd w:id="6"/>
    </w:p>
    <w:p w:rsidR="0095652C" w:rsidRPr="005E4818" w:rsidRDefault="0095652C" w:rsidP="0095652C">
      <w:pPr>
        <w:ind w:left="567"/>
        <w:rPr>
          <w:rFonts w:ascii="Arial" w:hAnsi="Arial" w:cs="Arial"/>
        </w:rPr>
      </w:pPr>
      <w:r w:rsidRPr="005E4818">
        <w:rPr>
          <w:rFonts w:ascii="Arial" w:hAnsi="Arial" w:cs="Arial"/>
        </w:rPr>
        <w:t>В данном разделе Вы можете заказать следующие справки:</w:t>
      </w:r>
    </w:p>
    <w:p w:rsidR="0095652C" w:rsidRPr="005E4818" w:rsidRDefault="0095652C" w:rsidP="0095652C">
      <w:pPr>
        <w:pStyle w:val="a3"/>
        <w:numPr>
          <w:ilvl w:val="0"/>
          <w:numId w:val="5"/>
        </w:numPr>
        <w:rPr>
          <w:rFonts w:ascii="Arial" w:hAnsi="Arial" w:cs="Arial"/>
        </w:rPr>
      </w:pPr>
      <w:r w:rsidRPr="005E4818">
        <w:rPr>
          <w:rFonts w:ascii="Arial" w:hAnsi="Arial" w:cs="Arial"/>
        </w:rPr>
        <w:lastRenderedPageBreak/>
        <w:t>Справка с места учебы</w:t>
      </w:r>
    </w:p>
    <w:p w:rsidR="0095652C" w:rsidRPr="005E4818" w:rsidRDefault="0095652C" w:rsidP="0095652C">
      <w:pPr>
        <w:pStyle w:val="a3"/>
        <w:numPr>
          <w:ilvl w:val="0"/>
          <w:numId w:val="5"/>
        </w:numPr>
        <w:rPr>
          <w:rFonts w:ascii="Arial" w:hAnsi="Arial" w:cs="Arial"/>
        </w:rPr>
      </w:pPr>
      <w:r w:rsidRPr="005E4818">
        <w:rPr>
          <w:rFonts w:ascii="Arial" w:hAnsi="Arial" w:cs="Arial"/>
        </w:rPr>
        <w:t>Справка об обучении</w:t>
      </w:r>
    </w:p>
    <w:p w:rsidR="0095652C" w:rsidRPr="005E4818" w:rsidRDefault="0095652C" w:rsidP="0095652C">
      <w:pPr>
        <w:pStyle w:val="a3"/>
        <w:numPr>
          <w:ilvl w:val="0"/>
          <w:numId w:val="5"/>
        </w:numPr>
        <w:rPr>
          <w:rFonts w:ascii="Arial" w:hAnsi="Arial" w:cs="Arial"/>
        </w:rPr>
      </w:pPr>
      <w:r w:rsidRPr="005E4818">
        <w:rPr>
          <w:rFonts w:ascii="Arial" w:hAnsi="Arial" w:cs="Arial"/>
        </w:rPr>
        <w:t>Справка-вызов</w:t>
      </w:r>
    </w:p>
    <w:p w:rsidR="0095652C" w:rsidRPr="005E4818" w:rsidRDefault="0095652C" w:rsidP="00975A57">
      <w:pPr>
        <w:ind w:left="708"/>
        <w:rPr>
          <w:rFonts w:ascii="Arial" w:hAnsi="Arial" w:cs="Arial"/>
        </w:rPr>
      </w:pPr>
      <w:r w:rsidRPr="005E4818">
        <w:rPr>
          <w:rFonts w:ascii="Arial" w:hAnsi="Arial" w:cs="Arial"/>
        </w:rPr>
        <w:t xml:space="preserve">Подробная информация об этих справках находится во вкладке «Информация». Для заказа справки необходимо заполнить данные и нажать кнопку </w:t>
      </w:r>
      <w:r w:rsidRPr="005E5689">
        <w:rPr>
          <w:rFonts w:ascii="Arial" w:hAnsi="Arial" w:cs="Arial"/>
          <w:b/>
        </w:rPr>
        <w:t>«Заказать»</w:t>
      </w:r>
      <w:r w:rsidRPr="005E4818">
        <w:rPr>
          <w:rFonts w:ascii="Arial" w:hAnsi="Arial" w:cs="Arial"/>
        </w:rPr>
        <w:t>.</w:t>
      </w:r>
    </w:p>
    <w:p w:rsidR="0095652C" w:rsidRPr="005E4818" w:rsidRDefault="0095652C" w:rsidP="00975A57">
      <w:pPr>
        <w:ind w:left="708"/>
        <w:rPr>
          <w:rFonts w:ascii="Arial" w:hAnsi="Arial" w:cs="Arial"/>
        </w:rPr>
      </w:pPr>
      <w:r w:rsidRPr="005E4818">
        <w:rPr>
          <w:rFonts w:ascii="Arial" w:hAnsi="Arial" w:cs="Arial"/>
        </w:rPr>
        <w:t xml:space="preserve">Внизу расположена информация о заказанных и выданных </w:t>
      </w:r>
      <w:r w:rsidR="005831AB" w:rsidRPr="005E4818">
        <w:rPr>
          <w:rFonts w:ascii="Arial" w:hAnsi="Arial" w:cs="Arial"/>
        </w:rPr>
        <w:t>справках.</w:t>
      </w:r>
    </w:p>
    <w:p w:rsidR="0095652C" w:rsidRPr="005E4818" w:rsidRDefault="0095652C" w:rsidP="00975A57">
      <w:pPr>
        <w:jc w:val="center"/>
        <w:rPr>
          <w:rFonts w:ascii="Arial" w:hAnsi="Arial" w:cs="Arial"/>
        </w:rPr>
      </w:pPr>
      <w:r w:rsidRPr="005E4818">
        <w:rPr>
          <w:rFonts w:ascii="Arial" w:hAnsi="Arial" w:cs="Arial"/>
          <w:noProof/>
          <w:lang w:eastAsia="ru-RU"/>
        </w:rPr>
        <w:drawing>
          <wp:inline distT="0" distB="0" distL="0" distR="0" wp14:anchorId="2B4B2547" wp14:editId="7CE1D261">
            <wp:extent cx="5829300" cy="3861331"/>
            <wp:effectExtent l="38100" t="38100" r="3810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61331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831AB" w:rsidRPr="005E4818" w:rsidRDefault="005831AB" w:rsidP="005E4818">
      <w:pPr>
        <w:pStyle w:val="2"/>
        <w:spacing w:after="240"/>
        <w:rPr>
          <w:rFonts w:ascii="Arial" w:hAnsi="Arial" w:cs="Arial"/>
          <w:color w:val="1F497D" w:themeColor="text2"/>
        </w:rPr>
      </w:pPr>
      <w:bookmarkStart w:id="7" w:name="_Toc158211787"/>
      <w:r w:rsidRPr="005E4818">
        <w:rPr>
          <w:rFonts w:ascii="Arial" w:hAnsi="Arial" w:cs="Arial"/>
          <w:color w:val="1F497D" w:themeColor="text2"/>
        </w:rPr>
        <w:t>Заявления</w:t>
      </w:r>
      <w:bookmarkEnd w:id="7"/>
    </w:p>
    <w:p w:rsidR="005831AB" w:rsidRPr="005E4818" w:rsidRDefault="005831AB" w:rsidP="00975A57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>В данном разделе по кнопке «Печать» можно сохранить и распечатать следующие заявления:</w:t>
      </w:r>
    </w:p>
    <w:p w:rsidR="005831AB" w:rsidRPr="005E4818" w:rsidRDefault="005831AB" w:rsidP="00975A57">
      <w:pPr>
        <w:pStyle w:val="a3"/>
        <w:numPr>
          <w:ilvl w:val="0"/>
          <w:numId w:val="7"/>
        </w:numPr>
        <w:ind w:left="1080"/>
        <w:rPr>
          <w:rFonts w:ascii="Arial" w:hAnsi="Arial" w:cs="Arial"/>
        </w:rPr>
      </w:pPr>
      <w:r w:rsidRPr="005E4818">
        <w:rPr>
          <w:rFonts w:ascii="Arial" w:hAnsi="Arial" w:cs="Arial"/>
        </w:rPr>
        <w:t>Заявление о выходе из академического отпуска</w:t>
      </w:r>
    </w:p>
    <w:p w:rsidR="005831AB" w:rsidRPr="005E4818" w:rsidRDefault="005831AB" w:rsidP="00975A57">
      <w:pPr>
        <w:pStyle w:val="a3"/>
        <w:numPr>
          <w:ilvl w:val="0"/>
          <w:numId w:val="7"/>
        </w:numPr>
        <w:ind w:left="1080"/>
        <w:rPr>
          <w:rFonts w:ascii="Arial" w:hAnsi="Arial" w:cs="Arial"/>
        </w:rPr>
      </w:pPr>
      <w:r w:rsidRPr="005E4818">
        <w:rPr>
          <w:rFonts w:ascii="Arial" w:hAnsi="Arial" w:cs="Arial"/>
        </w:rPr>
        <w:t>Заявление о выходе из отпуска по беременности и родам</w:t>
      </w:r>
    </w:p>
    <w:p w:rsidR="005831AB" w:rsidRPr="005E4818" w:rsidRDefault="005831AB" w:rsidP="00975A57">
      <w:pPr>
        <w:pStyle w:val="a3"/>
        <w:numPr>
          <w:ilvl w:val="0"/>
          <w:numId w:val="7"/>
        </w:numPr>
        <w:ind w:left="1080"/>
        <w:rPr>
          <w:rFonts w:ascii="Arial" w:hAnsi="Arial" w:cs="Arial"/>
        </w:rPr>
      </w:pPr>
      <w:r w:rsidRPr="005E4818">
        <w:rPr>
          <w:rFonts w:ascii="Arial" w:hAnsi="Arial" w:cs="Arial"/>
        </w:rPr>
        <w:t>Заявление о переводе на обучение по индивидуальному плану</w:t>
      </w:r>
    </w:p>
    <w:p w:rsidR="005831AB" w:rsidRPr="005E4818" w:rsidRDefault="005831AB" w:rsidP="00975A57">
      <w:pPr>
        <w:pStyle w:val="a3"/>
        <w:numPr>
          <w:ilvl w:val="0"/>
          <w:numId w:val="7"/>
        </w:numPr>
        <w:ind w:left="1080"/>
        <w:rPr>
          <w:rFonts w:ascii="Arial" w:hAnsi="Arial" w:cs="Arial"/>
        </w:rPr>
      </w:pPr>
      <w:r w:rsidRPr="005E4818">
        <w:rPr>
          <w:rFonts w:ascii="Arial" w:hAnsi="Arial" w:cs="Arial"/>
        </w:rPr>
        <w:t>Заявление о перемене ф. и. о. и др.</w:t>
      </w:r>
    </w:p>
    <w:p w:rsidR="00CB05C7" w:rsidRDefault="005831AB" w:rsidP="00975A57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>Полный перечень заявлений и последовательность действий для их подачи указана на сайте.</w:t>
      </w:r>
    </w:p>
    <w:p w:rsidR="00451602" w:rsidRPr="005E4818" w:rsidRDefault="005831AB" w:rsidP="00975A57">
      <w:pPr>
        <w:jc w:val="center"/>
        <w:rPr>
          <w:rFonts w:ascii="Arial" w:hAnsi="Arial" w:cs="Arial"/>
        </w:rPr>
      </w:pPr>
      <w:r w:rsidRPr="005E4818">
        <w:rPr>
          <w:rFonts w:ascii="Arial" w:hAnsi="Arial" w:cs="Arial"/>
          <w:noProof/>
          <w:lang w:eastAsia="ru-RU"/>
        </w:rPr>
        <w:drawing>
          <wp:inline distT="0" distB="0" distL="0" distR="0" wp14:anchorId="7E50DF47" wp14:editId="7F92935C">
            <wp:extent cx="3479800" cy="1961766"/>
            <wp:effectExtent l="38100" t="38100" r="44450" b="387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86277" cy="1965417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831AB" w:rsidRPr="00CB05C7" w:rsidRDefault="005831AB" w:rsidP="00CB05C7">
      <w:pPr>
        <w:pStyle w:val="2"/>
        <w:spacing w:after="240"/>
        <w:rPr>
          <w:rFonts w:ascii="Arial" w:hAnsi="Arial" w:cs="Arial"/>
          <w:color w:val="1F497D" w:themeColor="text2"/>
        </w:rPr>
      </w:pPr>
      <w:bookmarkStart w:id="8" w:name="_Toc158211788"/>
      <w:r w:rsidRPr="00CB05C7">
        <w:rPr>
          <w:rFonts w:ascii="Arial" w:hAnsi="Arial" w:cs="Arial"/>
          <w:color w:val="1F497D" w:themeColor="text2"/>
        </w:rPr>
        <w:lastRenderedPageBreak/>
        <w:t>Государственная итоговая аттестация</w:t>
      </w:r>
      <w:bookmarkEnd w:id="8"/>
    </w:p>
    <w:p w:rsidR="005831AB" w:rsidRPr="005E4818" w:rsidRDefault="005831AB" w:rsidP="00975A57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>В данном разделе по кнопке «Печать» можно сохранить и распечатать:</w:t>
      </w:r>
    </w:p>
    <w:p w:rsidR="005831AB" w:rsidRPr="005E4818" w:rsidRDefault="005831AB" w:rsidP="00975A57">
      <w:pPr>
        <w:pStyle w:val="a3"/>
        <w:numPr>
          <w:ilvl w:val="0"/>
          <w:numId w:val="9"/>
        </w:numPr>
        <w:ind w:left="1080"/>
        <w:rPr>
          <w:rFonts w:ascii="Arial" w:hAnsi="Arial" w:cs="Arial"/>
        </w:rPr>
      </w:pPr>
      <w:r w:rsidRPr="005E4818">
        <w:rPr>
          <w:rFonts w:ascii="Arial" w:hAnsi="Arial" w:cs="Arial"/>
        </w:rPr>
        <w:t>Шаблон титульного листа ВКР</w:t>
      </w:r>
      <w:r w:rsidRPr="005E4818">
        <w:rPr>
          <w:rFonts w:ascii="Arial" w:hAnsi="Arial" w:cs="Arial"/>
        </w:rPr>
        <w:tab/>
      </w:r>
    </w:p>
    <w:p w:rsidR="005831AB" w:rsidRPr="005E4818" w:rsidRDefault="005831AB" w:rsidP="00975A57">
      <w:pPr>
        <w:pStyle w:val="a3"/>
        <w:numPr>
          <w:ilvl w:val="0"/>
          <w:numId w:val="9"/>
        </w:numPr>
        <w:ind w:left="1080"/>
        <w:rPr>
          <w:rFonts w:ascii="Arial" w:hAnsi="Arial" w:cs="Arial"/>
        </w:rPr>
      </w:pPr>
      <w:r w:rsidRPr="005E4818">
        <w:rPr>
          <w:rFonts w:ascii="Arial" w:hAnsi="Arial" w:cs="Arial"/>
        </w:rPr>
        <w:t>Требования к оформлению ВКР</w:t>
      </w:r>
      <w:r w:rsidRPr="005E4818">
        <w:rPr>
          <w:rFonts w:ascii="Arial" w:hAnsi="Arial" w:cs="Arial"/>
        </w:rPr>
        <w:tab/>
      </w:r>
    </w:p>
    <w:p w:rsidR="005831AB" w:rsidRPr="005E4818" w:rsidRDefault="005831AB" w:rsidP="00975A57">
      <w:pPr>
        <w:pStyle w:val="a3"/>
        <w:numPr>
          <w:ilvl w:val="0"/>
          <w:numId w:val="9"/>
        </w:numPr>
        <w:ind w:left="1080"/>
        <w:rPr>
          <w:rFonts w:ascii="Arial" w:hAnsi="Arial" w:cs="Arial"/>
        </w:rPr>
      </w:pPr>
      <w:r w:rsidRPr="005E4818">
        <w:rPr>
          <w:rFonts w:ascii="Arial" w:hAnsi="Arial" w:cs="Arial"/>
        </w:rPr>
        <w:t>Согласие на размещение ВКР в электронно-библиотечной системе</w:t>
      </w:r>
      <w:r w:rsidRPr="005E4818">
        <w:rPr>
          <w:rFonts w:ascii="Arial" w:hAnsi="Arial" w:cs="Arial"/>
        </w:rPr>
        <w:tab/>
      </w:r>
    </w:p>
    <w:p w:rsidR="006968E3" w:rsidRPr="005E4818" w:rsidRDefault="005831AB" w:rsidP="00975A57">
      <w:pPr>
        <w:pStyle w:val="a3"/>
        <w:numPr>
          <w:ilvl w:val="0"/>
          <w:numId w:val="9"/>
        </w:numPr>
        <w:ind w:left="1080"/>
        <w:rPr>
          <w:rFonts w:ascii="Arial" w:hAnsi="Arial" w:cs="Arial"/>
        </w:rPr>
      </w:pPr>
      <w:r w:rsidRPr="005E4818">
        <w:rPr>
          <w:rFonts w:ascii="Arial" w:hAnsi="Arial" w:cs="Arial"/>
        </w:rPr>
        <w:t>Лист согласования сведений в приложении к диплому о высшем образовании</w:t>
      </w:r>
    </w:p>
    <w:p w:rsidR="006968E3" w:rsidRPr="00CB05C7" w:rsidRDefault="006968E3" w:rsidP="00CB05C7">
      <w:pPr>
        <w:pStyle w:val="2"/>
        <w:spacing w:after="240"/>
        <w:rPr>
          <w:rFonts w:ascii="Arial" w:hAnsi="Arial" w:cs="Arial"/>
          <w:color w:val="1F497D" w:themeColor="text2"/>
        </w:rPr>
      </w:pPr>
      <w:bookmarkStart w:id="9" w:name="_Toc158211789"/>
      <w:r w:rsidRPr="00CB05C7">
        <w:rPr>
          <w:rFonts w:ascii="Arial" w:hAnsi="Arial" w:cs="Arial"/>
          <w:color w:val="1F497D" w:themeColor="text2"/>
        </w:rPr>
        <w:t>Расписание</w:t>
      </w:r>
      <w:bookmarkEnd w:id="9"/>
    </w:p>
    <w:p w:rsidR="006968E3" w:rsidRPr="005E4818" w:rsidRDefault="006968E3" w:rsidP="006968E3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>В разделе «Расписание» можно посмотреть расписание групп всех курсов, разделенных по институтам и факультетам.</w:t>
      </w:r>
    </w:p>
    <w:p w:rsidR="006968E3" w:rsidRPr="005E4818" w:rsidRDefault="006968E3" w:rsidP="00975A57">
      <w:pPr>
        <w:jc w:val="center"/>
        <w:rPr>
          <w:rFonts w:ascii="Arial" w:hAnsi="Arial" w:cs="Arial"/>
        </w:rPr>
      </w:pPr>
      <w:r w:rsidRPr="005E4818">
        <w:rPr>
          <w:rFonts w:ascii="Arial" w:hAnsi="Arial" w:cs="Arial"/>
          <w:noProof/>
          <w:lang w:eastAsia="ru-RU"/>
        </w:rPr>
        <w:drawing>
          <wp:inline distT="0" distB="0" distL="0" distR="0" wp14:anchorId="0A5F2E04" wp14:editId="2CEC8E85">
            <wp:extent cx="5160397" cy="2280076"/>
            <wp:effectExtent l="38100" t="38100" r="40640" b="444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5964" cy="2286954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968E3" w:rsidRDefault="006968E3" w:rsidP="00975A57">
      <w:pPr>
        <w:ind w:left="360"/>
        <w:rPr>
          <w:rFonts w:ascii="Arial" w:hAnsi="Arial" w:cs="Arial"/>
        </w:rPr>
      </w:pPr>
      <w:r w:rsidRPr="005E4818">
        <w:rPr>
          <w:rFonts w:ascii="Arial" w:hAnsi="Arial" w:cs="Arial"/>
        </w:rPr>
        <w:t xml:space="preserve">По кнопке </w:t>
      </w:r>
      <w:r w:rsidRPr="00CB05C7">
        <w:rPr>
          <w:rFonts w:ascii="Arial" w:hAnsi="Arial" w:cs="Arial"/>
          <w:b/>
        </w:rPr>
        <w:t>«Мое расписание»</w:t>
      </w:r>
      <w:r w:rsidRPr="005E4818">
        <w:rPr>
          <w:rFonts w:ascii="Arial" w:hAnsi="Arial" w:cs="Arial"/>
        </w:rPr>
        <w:t xml:space="preserve"> открывается страница, где находятся данные о вашей группе и расписание занятий по дням недели (в примечании</w:t>
      </w:r>
      <w:r w:rsidR="001232A6" w:rsidRPr="005E4818">
        <w:rPr>
          <w:rFonts w:ascii="Arial" w:hAnsi="Arial" w:cs="Arial"/>
        </w:rPr>
        <w:t xml:space="preserve"> </w:t>
      </w:r>
      <w:r w:rsidRPr="005E4818">
        <w:rPr>
          <w:rFonts w:ascii="Arial" w:hAnsi="Arial" w:cs="Arial"/>
        </w:rPr>
        <w:t>указан период, в течение которого буд</w:t>
      </w:r>
      <w:r w:rsidR="001232A6" w:rsidRPr="005E4818">
        <w:rPr>
          <w:rFonts w:ascii="Arial" w:hAnsi="Arial" w:cs="Arial"/>
        </w:rPr>
        <w:t>ут проходить занятия по каждой дисциплине</w:t>
      </w:r>
      <w:r w:rsidRPr="005E4818">
        <w:rPr>
          <w:rFonts w:ascii="Arial" w:hAnsi="Arial" w:cs="Arial"/>
        </w:rPr>
        <w:t>).</w:t>
      </w:r>
    </w:p>
    <w:p w:rsidR="00D63F35" w:rsidRPr="005E4818" w:rsidRDefault="00D63F35" w:rsidP="00D63F35">
      <w:pPr>
        <w:jc w:val="center"/>
        <w:rPr>
          <w:rFonts w:ascii="Arial" w:hAnsi="Arial" w:cs="Arial"/>
        </w:rPr>
      </w:pPr>
      <w:r w:rsidRPr="00D63F35">
        <w:rPr>
          <w:rFonts w:ascii="Arial" w:hAnsi="Arial" w:cs="Arial"/>
          <w:noProof/>
          <w:lang w:eastAsia="ru-RU"/>
        </w:rPr>
        <w:drawing>
          <wp:inline distT="0" distB="0" distL="0" distR="0" wp14:anchorId="1BBB6CAC" wp14:editId="6A8647B0">
            <wp:extent cx="3427012" cy="469454"/>
            <wp:effectExtent l="38100" t="38100" r="40640" b="450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6384" cy="509094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75A57" w:rsidRPr="00975A57" w:rsidRDefault="006968E3" w:rsidP="00975A57">
      <w:pPr>
        <w:pStyle w:val="a3"/>
        <w:numPr>
          <w:ilvl w:val="0"/>
          <w:numId w:val="11"/>
        </w:numPr>
        <w:ind w:left="1068"/>
        <w:contextualSpacing w:val="0"/>
        <w:rPr>
          <w:rFonts w:ascii="Arial" w:hAnsi="Arial" w:cs="Arial"/>
        </w:rPr>
      </w:pPr>
      <w:r w:rsidRPr="005E4818">
        <w:rPr>
          <w:rFonts w:ascii="Arial" w:hAnsi="Arial" w:cs="Arial"/>
        </w:rPr>
        <w:t xml:space="preserve">Кнопка </w:t>
      </w:r>
      <w:r w:rsidRPr="005E4818">
        <w:rPr>
          <w:rFonts w:ascii="Arial" w:hAnsi="Arial" w:cs="Arial"/>
          <w:b/>
        </w:rPr>
        <w:t>«По датам»</w:t>
      </w:r>
      <w:r w:rsidR="001232A6" w:rsidRPr="005E4818">
        <w:rPr>
          <w:rFonts w:ascii="Arial" w:hAnsi="Arial" w:cs="Arial"/>
        </w:rPr>
        <w:t xml:space="preserve"> позволяет отобразить расписание на выбранный период времени. </w:t>
      </w:r>
    </w:p>
    <w:p w:rsidR="001232A6" w:rsidRPr="005E4818" w:rsidRDefault="001232A6" w:rsidP="00975A57">
      <w:pPr>
        <w:pStyle w:val="a3"/>
        <w:spacing w:before="240"/>
        <w:ind w:left="0"/>
        <w:contextualSpacing w:val="0"/>
        <w:jc w:val="center"/>
        <w:rPr>
          <w:rFonts w:ascii="Arial" w:hAnsi="Arial" w:cs="Arial"/>
        </w:rPr>
      </w:pPr>
      <w:r w:rsidRPr="005E4818">
        <w:rPr>
          <w:rFonts w:ascii="Arial" w:hAnsi="Arial" w:cs="Arial"/>
          <w:noProof/>
          <w:lang w:eastAsia="ru-RU"/>
        </w:rPr>
        <w:drawing>
          <wp:inline distT="0" distB="0" distL="0" distR="0" wp14:anchorId="097C7CBC" wp14:editId="29B6AD1E">
            <wp:extent cx="4800600" cy="1849091"/>
            <wp:effectExtent l="38100" t="38100" r="38100" b="374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5067" cy="1850811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232A6" w:rsidRDefault="00975A57" w:rsidP="007B7275">
      <w:pPr>
        <w:pStyle w:val="a3"/>
        <w:numPr>
          <w:ilvl w:val="0"/>
          <w:numId w:val="15"/>
        </w:numPr>
        <w:spacing w:before="240"/>
        <w:ind w:left="1066" w:hanging="357"/>
        <w:contextualSpacing w:val="0"/>
        <w:rPr>
          <w:rFonts w:ascii="Arial" w:hAnsi="Arial" w:cs="Arial"/>
        </w:rPr>
      </w:pPr>
      <w:r w:rsidRPr="00975A57">
        <w:rPr>
          <w:rFonts w:ascii="Arial" w:hAnsi="Arial" w:cs="Arial"/>
        </w:rPr>
        <w:t xml:space="preserve">Кнопка </w:t>
      </w:r>
      <w:r w:rsidRPr="00975A57">
        <w:rPr>
          <w:rFonts w:ascii="Arial" w:hAnsi="Arial" w:cs="Arial"/>
          <w:b/>
        </w:rPr>
        <w:t>«Зачеты/Практики»</w:t>
      </w:r>
      <w:r w:rsidRPr="00975A57">
        <w:rPr>
          <w:rFonts w:ascii="Arial" w:hAnsi="Arial" w:cs="Arial"/>
        </w:rPr>
        <w:t xml:space="preserve"> позволяет вывести информацию о расписании зачетов и практик на данный семестр.</w:t>
      </w:r>
    </w:p>
    <w:p w:rsidR="00D63F35" w:rsidRPr="00975A57" w:rsidRDefault="00D63F35" w:rsidP="007B7275">
      <w:pPr>
        <w:pStyle w:val="a3"/>
        <w:numPr>
          <w:ilvl w:val="0"/>
          <w:numId w:val="15"/>
        </w:numPr>
        <w:spacing w:before="240"/>
        <w:ind w:left="1066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Кнопка </w:t>
      </w:r>
      <w:r w:rsidRPr="00D63F35">
        <w:rPr>
          <w:rFonts w:ascii="Arial" w:hAnsi="Arial" w:cs="Arial"/>
          <w:b/>
        </w:rPr>
        <w:t>«Экзамены»</w:t>
      </w:r>
      <w:r>
        <w:rPr>
          <w:rFonts w:ascii="Arial" w:hAnsi="Arial" w:cs="Arial"/>
        </w:rPr>
        <w:t xml:space="preserve"> позволяет увидеть расписание экзаменов на данный семестр (</w:t>
      </w:r>
      <w:r w:rsidRPr="00B46875">
        <w:rPr>
          <w:rFonts w:ascii="Arial" w:hAnsi="Arial" w:cs="Arial"/>
          <w:i/>
        </w:rPr>
        <w:t>если расписание экзаменов на текущий семестр уже составлено и доступно для просмотра</w:t>
      </w:r>
      <w:r>
        <w:rPr>
          <w:rFonts w:ascii="Arial" w:hAnsi="Arial" w:cs="Arial"/>
        </w:rPr>
        <w:t>)</w:t>
      </w:r>
    </w:p>
    <w:sectPr w:rsidR="00D63F35" w:rsidRPr="00975A57" w:rsidSect="005325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203F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706B81"/>
    <w:multiLevelType w:val="hybridMultilevel"/>
    <w:tmpl w:val="EF16D2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8E2A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06727A"/>
    <w:multiLevelType w:val="hybridMultilevel"/>
    <w:tmpl w:val="E0EA1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747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B051BAC"/>
    <w:multiLevelType w:val="hybridMultilevel"/>
    <w:tmpl w:val="BCC455FC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6" w15:restartNumberingAfterBreak="0">
    <w:nsid w:val="31402B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2C25954"/>
    <w:multiLevelType w:val="hybridMultilevel"/>
    <w:tmpl w:val="5D7E4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2080E"/>
    <w:multiLevelType w:val="hybridMultilevel"/>
    <w:tmpl w:val="4D4A824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0F58C1"/>
    <w:multiLevelType w:val="hybridMultilevel"/>
    <w:tmpl w:val="3DAC461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 w15:restartNumberingAfterBreak="0">
    <w:nsid w:val="5A5545EB"/>
    <w:multiLevelType w:val="hybridMultilevel"/>
    <w:tmpl w:val="1DCC71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00D1179"/>
    <w:multiLevelType w:val="hybridMultilevel"/>
    <w:tmpl w:val="16F61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312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48315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8B2CD7"/>
    <w:multiLevelType w:val="hybridMultilevel"/>
    <w:tmpl w:val="E5B88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9"/>
  </w:num>
  <w:num w:numId="6">
    <w:abstractNumId w:val="6"/>
  </w:num>
  <w:num w:numId="7">
    <w:abstractNumId w:val="7"/>
  </w:num>
  <w:num w:numId="8">
    <w:abstractNumId w:val="13"/>
  </w:num>
  <w:num w:numId="9">
    <w:abstractNumId w:val="11"/>
  </w:num>
  <w:num w:numId="10">
    <w:abstractNumId w:val="12"/>
  </w:num>
  <w:num w:numId="11">
    <w:abstractNumId w:val="5"/>
  </w:num>
  <w:num w:numId="12">
    <w:abstractNumId w:val="0"/>
  </w:num>
  <w:num w:numId="13">
    <w:abstractNumId w:val="8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CD"/>
    <w:rsid w:val="00017F9A"/>
    <w:rsid w:val="00061D55"/>
    <w:rsid w:val="000769AE"/>
    <w:rsid w:val="001232A6"/>
    <w:rsid w:val="00226202"/>
    <w:rsid w:val="0026500F"/>
    <w:rsid w:val="00276FCD"/>
    <w:rsid w:val="002C48B2"/>
    <w:rsid w:val="002F4ED6"/>
    <w:rsid w:val="00343A29"/>
    <w:rsid w:val="00382F38"/>
    <w:rsid w:val="003B69A2"/>
    <w:rsid w:val="00410CC6"/>
    <w:rsid w:val="00451602"/>
    <w:rsid w:val="004E0A83"/>
    <w:rsid w:val="0053259B"/>
    <w:rsid w:val="00542CD4"/>
    <w:rsid w:val="005831AB"/>
    <w:rsid w:val="005E4818"/>
    <w:rsid w:val="005E5689"/>
    <w:rsid w:val="006968E3"/>
    <w:rsid w:val="0075784D"/>
    <w:rsid w:val="00795468"/>
    <w:rsid w:val="007B7275"/>
    <w:rsid w:val="008809B6"/>
    <w:rsid w:val="0095652C"/>
    <w:rsid w:val="00975A57"/>
    <w:rsid w:val="00B46875"/>
    <w:rsid w:val="00CB05C7"/>
    <w:rsid w:val="00D63F35"/>
    <w:rsid w:val="00EB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A73E3"/>
  <w15:docId w15:val="{AE79F546-441F-426C-9106-1D3BCAE10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A29"/>
  </w:style>
  <w:style w:type="paragraph" w:styleId="1">
    <w:name w:val="heading 1"/>
    <w:basedOn w:val="a"/>
    <w:next w:val="a"/>
    <w:link w:val="10"/>
    <w:uiPriority w:val="9"/>
    <w:qFormat/>
    <w:rsid w:val="005325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325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F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6FC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F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25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53259B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25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CB05C7"/>
    <w:pPr>
      <w:tabs>
        <w:tab w:val="right" w:leader="dot" w:pos="10456"/>
      </w:tabs>
      <w:spacing w:after="100"/>
    </w:pPr>
    <w:rPr>
      <w:rFonts w:ascii="Arial" w:hAnsi="Arial" w:cs="Arial"/>
      <w:b/>
      <w:noProof/>
    </w:rPr>
  </w:style>
  <w:style w:type="paragraph" w:styleId="21">
    <w:name w:val="toc 2"/>
    <w:basedOn w:val="a"/>
    <w:next w:val="a"/>
    <w:autoRedefine/>
    <w:uiPriority w:val="39"/>
    <w:unhideWhenUsed/>
    <w:rsid w:val="0053259B"/>
    <w:pPr>
      <w:spacing w:after="100"/>
      <w:ind w:left="220"/>
    </w:pPr>
  </w:style>
  <w:style w:type="character" w:styleId="a8">
    <w:name w:val="FollowedHyperlink"/>
    <w:basedOn w:val="a0"/>
    <w:uiPriority w:val="99"/>
    <w:semiHidden/>
    <w:unhideWhenUsed/>
    <w:rsid w:val="00017F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351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herzen-documents.acrodis.ru/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s://id.herzen.spb.ru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moodle.herzen.spb.ru/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herzen-portfolio.acrodis.ru/portfolio_pubstart.html" TargetMode="External"/><Relationship Id="rId20" Type="http://schemas.openxmlformats.org/officeDocument/2006/relationships/hyperlink" Target="https://e.lanbook.com/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s://guide.herzen.spb.ru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atlas.herzen.spb.ru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lib.herzen.spb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-guide.herzen.spb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46667-28FD-4BBB-BCBC-272E881F2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7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Трофимова</dc:creator>
  <cp:lastModifiedBy>Uzer</cp:lastModifiedBy>
  <cp:revision>13</cp:revision>
  <dcterms:created xsi:type="dcterms:W3CDTF">2024-02-06T13:49:00Z</dcterms:created>
  <dcterms:modified xsi:type="dcterms:W3CDTF">2024-09-04T13:36:00Z</dcterms:modified>
</cp:coreProperties>
</file>